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AE" w:rsidRDefault="007E2973" w:rsidP="001C4669">
      <w:pPr>
        <w:spacing w:after="120"/>
      </w:pPr>
      <w:bookmarkStart w:id="0" w:name="_Hlk484454320"/>
      <w:bookmarkStart w:id="1" w:name="_GoBack"/>
      <w:bookmarkEnd w:id="1"/>
    </w:p>
    <w:p w:rsidR="00372085" w:rsidRPr="003634ED" w:rsidRDefault="00372085" w:rsidP="00B5499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3634ED">
        <w:rPr>
          <w:rFonts w:ascii="Calibri" w:hAnsi="Calibri" w:cs="Calibri"/>
          <w:b/>
          <w:sz w:val="24"/>
          <w:szCs w:val="24"/>
        </w:rPr>
        <w:t>FORM 19</w:t>
      </w:r>
    </w:p>
    <w:p w:rsidR="00372085" w:rsidRPr="001C4669" w:rsidRDefault="00372085" w:rsidP="00B54992">
      <w:pPr>
        <w:pStyle w:val="Heading1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</w:pPr>
      <w:r w:rsidRPr="001C4669">
        <w:t>Notice of proposed entry to premises</w:t>
      </w:r>
    </w:p>
    <w:p w:rsidR="00B2033C" w:rsidRDefault="00357F32" w:rsidP="00B5499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jc w:val="center"/>
        <w:rPr>
          <w:rFonts w:ascii="Calibri" w:hAnsi="Calibri" w:cs="Calibri"/>
          <w:b/>
        </w:rPr>
      </w:pPr>
      <w:r w:rsidRPr="008776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236855</wp:posOffset>
                </wp:positionV>
                <wp:extent cx="6791325" cy="2019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7D" w:rsidRDefault="0087767D" w:rsidP="00357F32">
                            <w:pPr>
                              <w:spacing w:before="12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8.65pt;width:534.75pt;height:15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">
                <v:textbox>
                  <w:txbxContent>
                    <w:p w:rsidR="0087767D" w:rsidRDefault="0087767D" w:rsidP="00357F32">
                      <w:pPr>
                        <w:spacing w:before="120" w:after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085" w:rsidRPr="003634ED">
        <w:rPr>
          <w:rFonts w:ascii="Calibri" w:hAnsi="Calibri" w:cs="Calibri"/>
          <w:b/>
          <w:i/>
        </w:rPr>
        <w:t xml:space="preserve">RESIDENTIAL TENANCIES ACT 1987 (WA) </w:t>
      </w:r>
      <w:r w:rsidR="00372085" w:rsidRPr="00D65555">
        <w:rPr>
          <w:rFonts w:ascii="Calibri" w:hAnsi="Calibri" w:cs="Calibri"/>
          <w:b/>
        </w:rPr>
        <w:t>Section 46</w:t>
      </w:r>
      <w:r w:rsidR="00874CE3">
        <w:rPr>
          <w:rFonts w:ascii="Calibri" w:hAnsi="Calibri" w:cs="Calibri"/>
          <w:b/>
        </w:rPr>
        <w:t xml:space="preserve"> </w:t>
      </w:r>
    </w:p>
    <w:bookmarkEnd w:id="0"/>
    <w:p w:rsidR="000E0501" w:rsidRDefault="00976EAE" w:rsidP="00357F32">
      <w:pPr>
        <w:pBdr>
          <w:between w:val="single" w:sz="4" w:space="1" w:color="auto"/>
        </w:pBdr>
        <w:spacing w:before="240" w:after="0"/>
        <w:ind w:right="2835"/>
        <w:rPr>
          <w:rFonts w:ascii="Arial" w:hAnsi="Arial" w:cs="Arial"/>
        </w:rPr>
      </w:pPr>
      <w:r w:rsidRPr="000847B3">
        <w:rPr>
          <w:rFonts w:ascii="Arial" w:hAnsi="Arial" w:cs="Arial"/>
        </w:rPr>
        <w:t>To</w:t>
      </w:r>
      <w:r w:rsidR="000E0501">
        <w:rPr>
          <w:rFonts w:ascii="Arial" w:hAnsi="Arial" w:cs="Arial"/>
        </w:rPr>
        <w:t xml:space="preserve"> </w:t>
      </w:r>
    </w:p>
    <w:p w:rsidR="00976EAE" w:rsidRPr="001630A7" w:rsidRDefault="00976EAE" w:rsidP="007071DC">
      <w:pPr>
        <w:pBdr>
          <w:between w:val="single" w:sz="4" w:space="1" w:color="auto"/>
        </w:pBdr>
        <w:spacing w:after="60"/>
        <w:ind w:right="2835"/>
        <w:jc w:val="center"/>
        <w:rPr>
          <w:rFonts w:ascii="Arial" w:hAnsi="Arial" w:cs="Arial"/>
          <w:sz w:val="20"/>
          <w:szCs w:val="20"/>
        </w:rPr>
      </w:pPr>
      <w:r w:rsidRPr="001630A7">
        <w:rPr>
          <w:rFonts w:ascii="Arial" w:hAnsi="Arial" w:cs="Arial"/>
          <w:sz w:val="20"/>
          <w:szCs w:val="20"/>
          <w:u w:val="single"/>
        </w:rPr>
        <w:t>(</w:t>
      </w:r>
      <w:proofErr w:type="gramStart"/>
      <w:r w:rsidRPr="001630A7">
        <w:rPr>
          <w:rFonts w:ascii="Arial" w:hAnsi="Arial" w:cs="Arial"/>
          <w:sz w:val="20"/>
          <w:szCs w:val="20"/>
          <w:u w:val="single"/>
        </w:rPr>
        <w:t>name(s)</w:t>
      </w:r>
      <w:proofErr w:type="gramEnd"/>
      <w:r w:rsidRPr="001630A7">
        <w:rPr>
          <w:rFonts w:ascii="Arial" w:hAnsi="Arial" w:cs="Arial"/>
          <w:sz w:val="20"/>
          <w:szCs w:val="20"/>
          <w:u w:val="single"/>
        </w:rPr>
        <w:t xml:space="preserve"> of tenant/s)</w:t>
      </w:r>
    </w:p>
    <w:p w:rsidR="00976EAE" w:rsidRPr="000847B3" w:rsidRDefault="00976EAE" w:rsidP="007071DC">
      <w:pPr>
        <w:spacing w:after="0"/>
        <w:rPr>
          <w:rFonts w:ascii="Arial" w:hAnsi="Arial" w:cs="Arial"/>
        </w:rPr>
      </w:pPr>
      <w:r w:rsidRPr="000847B3">
        <w:rPr>
          <w:rFonts w:ascii="Arial" w:hAnsi="Arial" w:cs="Arial"/>
        </w:rPr>
        <w:t>This notice is to inform you that entry is required to the premises at:</w:t>
      </w:r>
    </w:p>
    <w:p w:rsidR="000E0501" w:rsidRPr="000E0501" w:rsidRDefault="000E0501" w:rsidP="001630A7">
      <w:pPr>
        <w:pBdr>
          <w:between w:val="single" w:sz="4" w:space="1" w:color="auto"/>
        </w:pBdr>
        <w:tabs>
          <w:tab w:val="left" w:pos="5310"/>
        </w:tabs>
        <w:spacing w:after="0"/>
        <w:ind w:right="1928"/>
        <w:rPr>
          <w:rFonts w:ascii="Arial" w:hAnsi="Arial" w:cs="Arial"/>
        </w:rPr>
      </w:pPr>
      <w:r w:rsidRPr="000E050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statusText w:type="text" w:val="address  "/>
            <w:textInput/>
          </w:ffData>
        </w:fldChar>
      </w:r>
      <w:bookmarkStart w:id="2" w:name="Text2"/>
      <w:r w:rsidRPr="000E0501">
        <w:rPr>
          <w:rFonts w:ascii="Arial" w:hAnsi="Arial" w:cs="Arial"/>
        </w:rPr>
        <w:instrText xml:space="preserve"> FORMTEXT </w:instrText>
      </w:r>
      <w:r w:rsidRPr="000E0501">
        <w:rPr>
          <w:rFonts w:ascii="Arial" w:hAnsi="Arial" w:cs="Arial"/>
        </w:rPr>
      </w:r>
      <w:r w:rsidRPr="000E0501">
        <w:rPr>
          <w:rFonts w:ascii="Arial" w:hAnsi="Arial" w:cs="Arial"/>
        </w:rPr>
        <w:fldChar w:fldCharType="separate"/>
      </w:r>
      <w:r w:rsidR="00874CE3">
        <w:rPr>
          <w:rFonts w:ascii="Arial" w:hAnsi="Arial" w:cs="Arial"/>
          <w:noProof/>
        </w:rPr>
        <w:t> </w:t>
      </w:r>
      <w:r w:rsidR="00874CE3">
        <w:rPr>
          <w:rFonts w:ascii="Arial" w:hAnsi="Arial" w:cs="Arial"/>
          <w:noProof/>
        </w:rPr>
        <w:t> </w:t>
      </w:r>
      <w:r w:rsidR="00874CE3">
        <w:rPr>
          <w:rFonts w:ascii="Arial" w:hAnsi="Arial" w:cs="Arial"/>
          <w:noProof/>
        </w:rPr>
        <w:t> </w:t>
      </w:r>
      <w:r w:rsidR="00874CE3">
        <w:rPr>
          <w:rFonts w:ascii="Arial" w:hAnsi="Arial" w:cs="Arial"/>
          <w:noProof/>
        </w:rPr>
        <w:t> </w:t>
      </w:r>
      <w:r w:rsidR="00874CE3">
        <w:rPr>
          <w:rFonts w:ascii="Arial" w:hAnsi="Arial" w:cs="Arial"/>
          <w:noProof/>
        </w:rPr>
        <w:t> </w:t>
      </w:r>
      <w:r w:rsidRPr="000E0501">
        <w:rPr>
          <w:rFonts w:ascii="Arial" w:hAnsi="Arial" w:cs="Arial"/>
        </w:rPr>
        <w:fldChar w:fldCharType="end"/>
      </w:r>
      <w:bookmarkEnd w:id="2"/>
      <w:r w:rsidR="00CF643A">
        <w:rPr>
          <w:rFonts w:ascii="Arial" w:hAnsi="Arial" w:cs="Arial"/>
        </w:rPr>
        <w:tab/>
      </w:r>
    </w:p>
    <w:p w:rsidR="00976EAE" w:rsidRPr="001630A7" w:rsidRDefault="000E0501" w:rsidP="00CF643A">
      <w:pPr>
        <w:pBdr>
          <w:between w:val="single" w:sz="4" w:space="1" w:color="auto"/>
        </w:pBdr>
        <w:spacing w:after="120"/>
        <w:ind w:right="1928"/>
        <w:jc w:val="center"/>
        <w:rPr>
          <w:rFonts w:ascii="Arial" w:hAnsi="Arial" w:cs="Arial"/>
          <w:sz w:val="20"/>
          <w:szCs w:val="20"/>
        </w:rPr>
      </w:pPr>
      <w:r w:rsidRPr="001630A7">
        <w:rPr>
          <w:rFonts w:ascii="Arial" w:hAnsi="Arial" w:cs="Arial"/>
          <w:sz w:val="20"/>
          <w:szCs w:val="20"/>
          <w:u w:val="single"/>
        </w:rPr>
        <w:t>(</w:t>
      </w:r>
      <w:proofErr w:type="gramStart"/>
      <w:r w:rsidR="00976EAE" w:rsidRPr="001630A7">
        <w:rPr>
          <w:rFonts w:ascii="Arial" w:hAnsi="Arial" w:cs="Arial"/>
          <w:sz w:val="20"/>
          <w:szCs w:val="20"/>
          <w:u w:val="single"/>
        </w:rPr>
        <w:t>address</w:t>
      </w:r>
      <w:proofErr w:type="gramEnd"/>
      <w:r w:rsidR="00976EAE" w:rsidRPr="001630A7">
        <w:rPr>
          <w:rFonts w:ascii="Arial" w:hAnsi="Arial" w:cs="Arial"/>
          <w:sz w:val="20"/>
          <w:szCs w:val="20"/>
          <w:u w:val="single"/>
        </w:rPr>
        <w:t>)</w:t>
      </w:r>
    </w:p>
    <w:p w:rsidR="00976EAE" w:rsidRPr="003A6166" w:rsidRDefault="00976EAE" w:rsidP="001C4669">
      <w:pPr>
        <w:spacing w:before="120" w:after="0"/>
        <w:rPr>
          <w:rFonts w:ascii="Arial" w:hAnsi="Arial" w:cs="Arial"/>
        </w:rPr>
      </w:pPr>
      <w:r w:rsidRPr="003A6166">
        <w:rPr>
          <w:rFonts w:ascii="Arial" w:hAnsi="Arial" w:cs="Arial"/>
        </w:rPr>
        <w:t>On:</w:t>
      </w:r>
      <w:r w:rsidR="000E0501">
        <w:rPr>
          <w:rFonts w:ascii="Arial" w:hAnsi="Arial" w:cs="Arial"/>
        </w:rPr>
        <w:t xml:space="preserve"> </w:t>
      </w:r>
      <w:r w:rsidR="000E0501" w:rsidRPr="000E0501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statusText w:type="text" w:val="date. day month year"/>
            <w:textInput>
              <w:type w:val="date"/>
              <w:format w:val="d MMMM yyyy"/>
            </w:textInput>
          </w:ffData>
        </w:fldChar>
      </w:r>
      <w:bookmarkStart w:id="3" w:name="Text3"/>
      <w:r w:rsidR="000E0501" w:rsidRPr="000E0501">
        <w:rPr>
          <w:rFonts w:ascii="Arial" w:hAnsi="Arial" w:cs="Arial"/>
          <w:u w:val="single"/>
        </w:rPr>
        <w:instrText xml:space="preserve"> FORMTEXT </w:instrText>
      </w:r>
      <w:r w:rsidR="000E0501" w:rsidRPr="000E0501">
        <w:rPr>
          <w:rFonts w:ascii="Arial" w:hAnsi="Arial" w:cs="Arial"/>
          <w:u w:val="single"/>
        </w:rPr>
      </w:r>
      <w:r w:rsidR="000E0501" w:rsidRPr="000E0501">
        <w:rPr>
          <w:rFonts w:ascii="Arial" w:hAnsi="Arial" w:cs="Arial"/>
          <w:u w:val="single"/>
        </w:rPr>
        <w:fldChar w:fldCharType="separate"/>
      </w:r>
      <w:r w:rsidR="00874CE3">
        <w:rPr>
          <w:rFonts w:ascii="Arial" w:hAnsi="Arial" w:cs="Arial"/>
          <w:noProof/>
          <w:u w:val="single"/>
        </w:rPr>
        <w:t> </w:t>
      </w:r>
      <w:r w:rsidR="00874CE3">
        <w:rPr>
          <w:rFonts w:ascii="Arial" w:hAnsi="Arial" w:cs="Arial"/>
          <w:noProof/>
          <w:u w:val="single"/>
        </w:rPr>
        <w:t> </w:t>
      </w:r>
      <w:r w:rsidR="00874CE3">
        <w:rPr>
          <w:rFonts w:ascii="Arial" w:hAnsi="Arial" w:cs="Arial"/>
          <w:noProof/>
          <w:u w:val="single"/>
        </w:rPr>
        <w:t> </w:t>
      </w:r>
      <w:r w:rsidR="00874CE3">
        <w:rPr>
          <w:rFonts w:ascii="Arial" w:hAnsi="Arial" w:cs="Arial"/>
          <w:noProof/>
          <w:u w:val="single"/>
        </w:rPr>
        <w:t> </w:t>
      </w:r>
      <w:r w:rsidR="00874CE3">
        <w:rPr>
          <w:rFonts w:ascii="Arial" w:hAnsi="Arial" w:cs="Arial"/>
          <w:noProof/>
          <w:u w:val="single"/>
        </w:rPr>
        <w:t> </w:t>
      </w:r>
      <w:r w:rsidR="000E0501" w:rsidRPr="000E0501">
        <w:rPr>
          <w:rFonts w:ascii="Arial" w:hAnsi="Arial" w:cs="Arial"/>
          <w:u w:val="single"/>
        </w:rPr>
        <w:fldChar w:fldCharType="end"/>
      </w:r>
      <w:bookmarkEnd w:id="3"/>
      <w:r w:rsidRPr="000E0501">
        <w:rPr>
          <w:rFonts w:ascii="Arial" w:hAnsi="Arial" w:cs="Arial"/>
          <w:u w:val="single"/>
        </w:rPr>
        <w:t xml:space="preserve">  </w:t>
      </w:r>
      <w:r w:rsidR="00E339CB">
        <w:rPr>
          <w:rFonts w:ascii="Arial" w:hAnsi="Arial" w:cs="Arial"/>
          <w:u w:val="single"/>
        </w:rPr>
        <w:tab/>
      </w:r>
      <w:r w:rsidR="00E339CB">
        <w:rPr>
          <w:rFonts w:ascii="Arial" w:hAnsi="Arial" w:cs="Arial"/>
          <w:u w:val="single"/>
        </w:rPr>
        <w:tab/>
      </w:r>
      <w:r w:rsidRPr="003A6166">
        <w:rPr>
          <w:rFonts w:ascii="Arial" w:hAnsi="Arial" w:cs="Arial"/>
        </w:rPr>
        <w:t xml:space="preserve"> </w:t>
      </w:r>
      <w:r w:rsidR="00E339CB">
        <w:rPr>
          <w:rFonts w:ascii="Arial" w:hAnsi="Arial" w:cs="Arial"/>
        </w:rPr>
        <w:t xml:space="preserve">before </w:t>
      </w:r>
      <w:r w:rsidR="00E339C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statusText w:type="text" w:val="before 12 noon"/>
            <w:checkBox>
              <w:sizeAuto/>
              <w:default w:val="0"/>
            </w:checkBox>
          </w:ffData>
        </w:fldChar>
      </w:r>
      <w:bookmarkStart w:id="4" w:name="Check1"/>
      <w:r w:rsidR="00E339CB">
        <w:rPr>
          <w:rFonts w:ascii="Arial" w:hAnsi="Arial" w:cs="Arial"/>
        </w:rPr>
        <w:instrText xml:space="preserve"> FORMCHECKBOX </w:instrText>
      </w:r>
      <w:r w:rsidR="007E2973">
        <w:rPr>
          <w:rFonts w:ascii="Arial" w:hAnsi="Arial" w:cs="Arial"/>
        </w:rPr>
      </w:r>
      <w:r w:rsidR="007E2973">
        <w:rPr>
          <w:rFonts w:ascii="Arial" w:hAnsi="Arial" w:cs="Arial"/>
        </w:rPr>
        <w:fldChar w:fldCharType="separate"/>
      </w:r>
      <w:r w:rsidR="00E339CB">
        <w:rPr>
          <w:rFonts w:ascii="Arial" w:hAnsi="Arial" w:cs="Arial"/>
        </w:rPr>
        <w:fldChar w:fldCharType="end"/>
      </w:r>
      <w:bookmarkEnd w:id="4"/>
      <w:r w:rsidR="00E339CB">
        <w:rPr>
          <w:rFonts w:ascii="Arial" w:hAnsi="Arial" w:cs="Arial"/>
        </w:rPr>
        <w:t xml:space="preserve"> / after </w:t>
      </w:r>
      <w:r w:rsidR="00E339C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statusText w:type="text" w:val="after 12 noon"/>
            <w:checkBox>
              <w:sizeAuto/>
              <w:default w:val="0"/>
            </w:checkBox>
          </w:ffData>
        </w:fldChar>
      </w:r>
      <w:bookmarkStart w:id="5" w:name="Check2"/>
      <w:r w:rsidR="00E339CB">
        <w:rPr>
          <w:rFonts w:ascii="Arial" w:hAnsi="Arial" w:cs="Arial"/>
        </w:rPr>
        <w:instrText xml:space="preserve"> FORMCHECKBOX </w:instrText>
      </w:r>
      <w:r w:rsidR="007E2973">
        <w:rPr>
          <w:rFonts w:ascii="Arial" w:hAnsi="Arial" w:cs="Arial"/>
        </w:rPr>
      </w:r>
      <w:r w:rsidR="007E2973">
        <w:rPr>
          <w:rFonts w:ascii="Arial" w:hAnsi="Arial" w:cs="Arial"/>
        </w:rPr>
        <w:fldChar w:fldCharType="separate"/>
      </w:r>
      <w:r w:rsidR="00E339CB">
        <w:rPr>
          <w:rFonts w:ascii="Arial" w:hAnsi="Arial" w:cs="Arial"/>
        </w:rPr>
        <w:fldChar w:fldCharType="end"/>
      </w:r>
      <w:bookmarkEnd w:id="5"/>
      <w:r w:rsidR="00E339CB">
        <w:rPr>
          <w:rFonts w:ascii="Arial" w:hAnsi="Arial" w:cs="Arial"/>
        </w:rPr>
        <w:t xml:space="preserve"> </w:t>
      </w:r>
      <w:r w:rsidRPr="003A6166">
        <w:rPr>
          <w:rFonts w:ascii="Arial" w:hAnsi="Arial" w:cs="Arial"/>
        </w:rPr>
        <w:t xml:space="preserve">12 noon </w:t>
      </w:r>
      <w:r w:rsidRPr="001630A7">
        <w:rPr>
          <w:rFonts w:ascii="Arial" w:hAnsi="Arial" w:cs="Arial"/>
          <w:sz w:val="20"/>
          <w:szCs w:val="20"/>
        </w:rPr>
        <w:t>(cross out whichever does not apply)</w:t>
      </w:r>
    </w:p>
    <w:p w:rsidR="00976EAE" w:rsidRPr="001630A7" w:rsidRDefault="003F609C" w:rsidP="00A3174D">
      <w:pPr>
        <w:spacing w:before="60" w:after="120"/>
        <w:rPr>
          <w:rFonts w:ascii="Arial" w:hAnsi="Arial" w:cs="Arial"/>
          <w:sz w:val="20"/>
          <w:szCs w:val="20"/>
        </w:rPr>
      </w:pPr>
      <w:r w:rsidRPr="001630A7">
        <w:rPr>
          <w:rFonts w:ascii="Arial" w:hAnsi="Arial" w:cs="Arial"/>
          <w:sz w:val="20"/>
          <w:szCs w:val="20"/>
        </w:rPr>
        <w:t>(</w:t>
      </w:r>
      <w:r w:rsidR="001630A7">
        <w:rPr>
          <w:rFonts w:ascii="Arial" w:hAnsi="Arial" w:cs="Arial"/>
          <w:sz w:val="20"/>
          <w:szCs w:val="20"/>
        </w:rPr>
        <w:t xml:space="preserve">Note: </w:t>
      </w:r>
      <w:r w:rsidR="001630A7" w:rsidRPr="001630A7">
        <w:rPr>
          <w:rFonts w:ascii="Arial" w:hAnsi="Arial" w:cs="Arial"/>
          <w:sz w:val="20"/>
          <w:szCs w:val="20"/>
        </w:rPr>
        <w:t>E</w:t>
      </w:r>
      <w:r w:rsidR="00976EAE" w:rsidRPr="001630A7">
        <w:rPr>
          <w:rFonts w:ascii="Arial" w:hAnsi="Arial" w:cs="Arial"/>
          <w:sz w:val="20"/>
          <w:szCs w:val="20"/>
        </w:rPr>
        <w:t>ntry can be between 8am and 6pm on Weekdays, 9am and 5pm on S</w:t>
      </w:r>
      <w:r w:rsidRPr="001630A7">
        <w:rPr>
          <w:rFonts w:ascii="Arial" w:hAnsi="Arial" w:cs="Arial"/>
          <w:sz w:val="20"/>
          <w:szCs w:val="20"/>
        </w:rPr>
        <w:t>aturdays or otherwise as agreed)</w:t>
      </w:r>
    </w:p>
    <w:p w:rsidR="00976EAE" w:rsidRPr="000847B3" w:rsidRDefault="00976EAE" w:rsidP="007071D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This notice has been issued b</w:t>
      </w:r>
      <w:r w:rsidRPr="000847B3">
        <w:rPr>
          <w:rFonts w:ascii="Arial" w:hAnsi="Arial" w:cs="Arial"/>
        </w:rPr>
        <w:t>y the</w:t>
      </w:r>
      <w:r>
        <w:rPr>
          <w:rFonts w:ascii="Arial" w:hAnsi="Arial" w:cs="Arial"/>
        </w:rPr>
        <w:t xml:space="preserve"> </w:t>
      </w:r>
      <w:r w:rsidRPr="001630A7">
        <w:rPr>
          <w:rFonts w:ascii="Arial" w:hAnsi="Arial" w:cs="Arial"/>
          <w:sz w:val="20"/>
          <w:szCs w:val="20"/>
        </w:rPr>
        <w:t>(tick which applies)</w:t>
      </w:r>
      <w:r w:rsidRPr="00A317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339CB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statusText w:type="text" w:val="Lessor"/>
            <w:checkBox>
              <w:sizeAuto/>
              <w:default w:val="0"/>
            </w:checkBox>
          </w:ffData>
        </w:fldChar>
      </w:r>
      <w:bookmarkStart w:id="6" w:name="Check4"/>
      <w:r w:rsidR="00E339CB">
        <w:rPr>
          <w:rFonts w:ascii="Arial" w:hAnsi="Arial" w:cs="Arial"/>
        </w:rPr>
        <w:instrText xml:space="preserve"> FORMCHECKBOX </w:instrText>
      </w:r>
      <w:r w:rsidR="007E2973">
        <w:rPr>
          <w:rFonts w:ascii="Arial" w:hAnsi="Arial" w:cs="Arial"/>
        </w:rPr>
      </w:r>
      <w:r w:rsidR="007E2973">
        <w:rPr>
          <w:rFonts w:ascii="Arial" w:hAnsi="Arial" w:cs="Arial"/>
        </w:rPr>
        <w:fldChar w:fldCharType="separate"/>
      </w:r>
      <w:r w:rsidR="00E339CB">
        <w:rPr>
          <w:rFonts w:ascii="Arial" w:hAnsi="Arial" w:cs="Arial"/>
        </w:rPr>
        <w:fldChar w:fldCharType="end"/>
      </w:r>
      <w:bookmarkEnd w:id="6"/>
      <w:r w:rsidRPr="000847B3">
        <w:rPr>
          <w:rFonts w:ascii="Arial" w:hAnsi="Arial" w:cs="Arial"/>
        </w:rPr>
        <w:t xml:space="preserve"> Lessor</w:t>
      </w:r>
    </w:p>
    <w:p w:rsidR="00A11267" w:rsidRDefault="00E339CB" w:rsidP="001630A7">
      <w:pPr>
        <w:spacing w:before="20" w:after="60"/>
        <w:ind w:left="5783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statusText w:type="text" w:val="Property Manager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hAnsi="Arial" w:cs="Arial"/>
        </w:rPr>
        <w:instrText xml:space="preserve"> FORMCHECKBOX </w:instrText>
      </w:r>
      <w:r w:rsidR="007E2973">
        <w:rPr>
          <w:rFonts w:ascii="Arial" w:hAnsi="Arial" w:cs="Arial"/>
        </w:rPr>
      </w:r>
      <w:r w:rsidR="007E297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976EAE" w:rsidRPr="000847B3">
        <w:rPr>
          <w:rFonts w:ascii="Arial" w:hAnsi="Arial" w:cs="Arial"/>
        </w:rPr>
        <w:t xml:space="preserve"> Property Manager</w:t>
      </w:r>
    </w:p>
    <w:p w:rsidR="00357F32" w:rsidRDefault="00357F32" w:rsidP="001630A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 w:themeFill="background1"/>
        <w:spacing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847B3">
        <w:rPr>
          <w:rFonts w:ascii="Arial" w:hAnsi="Arial" w:cs="Arial"/>
        </w:rPr>
        <w:t>eason for the proposed entry</w:t>
      </w:r>
      <w:r>
        <w:rPr>
          <w:rFonts w:ascii="Arial" w:hAnsi="Arial" w:cs="Arial"/>
        </w:rPr>
        <w:t>:</w:t>
      </w:r>
    </w:p>
    <w:p w:rsidR="00E339CB" w:rsidRPr="000847B3" w:rsidRDefault="00E339CB" w:rsidP="0030254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 w:themeFill="background1"/>
        <w:spacing w:before="120" w:after="6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statusText w:type="text" w:val="reason for the proposed entry is to conduct a routine inspection "/>
            <w:checkBox>
              <w:sizeAuto/>
              <w:default w:val="0"/>
              <w:checked w:val="0"/>
            </w:checkBox>
          </w:ffData>
        </w:fldChar>
      </w:r>
      <w:bookmarkStart w:id="8" w:name="Check8"/>
      <w:r>
        <w:rPr>
          <w:rFonts w:ascii="Arial" w:hAnsi="Arial" w:cs="Arial"/>
        </w:rPr>
        <w:instrText xml:space="preserve"> FORMCHECKBOX </w:instrText>
      </w:r>
      <w:r w:rsidR="007E2973">
        <w:rPr>
          <w:rFonts w:ascii="Arial" w:hAnsi="Arial" w:cs="Arial"/>
        </w:rPr>
      </w:r>
      <w:r w:rsidR="007E297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Pr="000847B3">
        <w:rPr>
          <w:rFonts w:ascii="Arial" w:hAnsi="Arial" w:cs="Arial"/>
        </w:rPr>
        <w:t xml:space="preserve"> </w:t>
      </w:r>
      <w:r w:rsidR="002B0D77">
        <w:rPr>
          <w:rFonts w:ascii="Arial" w:hAnsi="Arial" w:cs="Arial"/>
        </w:rPr>
        <w:tab/>
      </w:r>
      <w:proofErr w:type="gramStart"/>
      <w:r w:rsidR="00776B24">
        <w:rPr>
          <w:rFonts w:ascii="Arial" w:hAnsi="Arial" w:cs="Arial"/>
        </w:rPr>
        <w:t>to</w:t>
      </w:r>
      <w:proofErr w:type="gramEnd"/>
      <w:r w:rsidR="00776B24">
        <w:rPr>
          <w:rFonts w:ascii="Arial" w:hAnsi="Arial" w:cs="Arial"/>
        </w:rPr>
        <w:t xml:space="preserve"> </w:t>
      </w:r>
      <w:r w:rsidRPr="000847B3">
        <w:rPr>
          <w:rFonts w:ascii="Arial" w:hAnsi="Arial" w:cs="Arial"/>
        </w:rPr>
        <w:t>conduct a routine inspection</w:t>
      </w:r>
      <w:r>
        <w:rPr>
          <w:rFonts w:ascii="Arial" w:hAnsi="Arial" w:cs="Arial"/>
        </w:rPr>
        <w:t xml:space="preserve"> (a minimum of 7 days’ and maximum 14 days’ written notice required)</w:t>
      </w:r>
      <w:r w:rsidRPr="000847B3">
        <w:rPr>
          <w:rFonts w:ascii="Arial" w:hAnsi="Arial" w:cs="Arial"/>
        </w:rPr>
        <w:t>;</w:t>
      </w:r>
    </w:p>
    <w:p w:rsidR="00E339CB" w:rsidRPr="000847B3" w:rsidRDefault="00E339CB" w:rsidP="0030254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 w:themeFill="background1"/>
        <w:spacing w:after="6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ason for the proposed entry is to carry out or inspect necessary repairs to, or maintenance of, the premises 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E2973">
        <w:rPr>
          <w:rFonts w:ascii="Arial" w:hAnsi="Arial" w:cs="Arial"/>
        </w:rPr>
      </w:r>
      <w:r w:rsidR="007E297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B0D77">
        <w:rPr>
          <w:rFonts w:ascii="Arial" w:hAnsi="Arial" w:cs="Arial"/>
        </w:rPr>
        <w:tab/>
      </w:r>
      <w:proofErr w:type="gramStart"/>
      <w:r w:rsidR="00776B24">
        <w:rPr>
          <w:rFonts w:ascii="Arial" w:hAnsi="Arial" w:cs="Arial"/>
        </w:rPr>
        <w:t>to</w:t>
      </w:r>
      <w:proofErr w:type="gramEnd"/>
      <w:r w:rsidR="00776B24">
        <w:rPr>
          <w:rFonts w:ascii="Arial" w:hAnsi="Arial" w:cs="Arial"/>
        </w:rPr>
        <w:t xml:space="preserve"> </w:t>
      </w:r>
      <w:r w:rsidRPr="000847B3">
        <w:rPr>
          <w:rFonts w:ascii="Arial" w:hAnsi="Arial" w:cs="Arial"/>
        </w:rPr>
        <w:t>carry out or inspect necessary repairs to, or maintenance of, the premises</w:t>
      </w:r>
      <w:r>
        <w:rPr>
          <w:rFonts w:ascii="Arial" w:hAnsi="Arial" w:cs="Arial"/>
        </w:rPr>
        <w:t xml:space="preserve"> (a minimum of 72 hours’ written notice</w:t>
      </w:r>
      <w:r w:rsidR="00302465">
        <w:rPr>
          <w:rFonts w:ascii="Arial" w:hAnsi="Arial" w:cs="Arial"/>
        </w:rPr>
        <w:t xml:space="preserve"> required</w:t>
      </w:r>
      <w:r>
        <w:rPr>
          <w:rFonts w:ascii="Arial" w:hAnsi="Arial" w:cs="Arial"/>
        </w:rPr>
        <w:t>)</w:t>
      </w:r>
      <w:r w:rsidRPr="000847B3">
        <w:rPr>
          <w:rFonts w:ascii="Arial" w:hAnsi="Arial" w:cs="Arial"/>
        </w:rPr>
        <w:t>;</w:t>
      </w:r>
    </w:p>
    <w:p w:rsidR="00E339CB" w:rsidRDefault="00A16564" w:rsidP="0030254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 w:themeFill="background1"/>
        <w:spacing w:after="6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ason for the proposed entry is to show the premises to prospective tenants 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E2973">
        <w:rPr>
          <w:rFonts w:ascii="Arial" w:hAnsi="Arial" w:cs="Arial"/>
        </w:rPr>
      </w:r>
      <w:r w:rsidR="007E297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339CB">
        <w:rPr>
          <w:rFonts w:ascii="Arial" w:hAnsi="Arial" w:cs="Arial"/>
        </w:rPr>
        <w:t xml:space="preserve"> </w:t>
      </w:r>
      <w:r w:rsidR="002B0D77">
        <w:rPr>
          <w:rFonts w:ascii="Arial" w:hAnsi="Arial" w:cs="Arial"/>
        </w:rPr>
        <w:tab/>
      </w:r>
      <w:proofErr w:type="gramStart"/>
      <w:r w:rsidR="00776B24">
        <w:rPr>
          <w:rFonts w:ascii="Arial" w:hAnsi="Arial" w:cs="Arial"/>
        </w:rPr>
        <w:t>to</w:t>
      </w:r>
      <w:proofErr w:type="gramEnd"/>
      <w:r w:rsidR="00776B24">
        <w:rPr>
          <w:rFonts w:ascii="Arial" w:hAnsi="Arial" w:cs="Arial"/>
        </w:rPr>
        <w:t xml:space="preserve"> </w:t>
      </w:r>
      <w:r w:rsidR="00E339CB" w:rsidRPr="000847B3">
        <w:rPr>
          <w:rFonts w:ascii="Arial" w:hAnsi="Arial" w:cs="Arial"/>
        </w:rPr>
        <w:t>show the premises to prospective tenants</w:t>
      </w:r>
      <w:r w:rsidR="00E339CB">
        <w:rPr>
          <w:rFonts w:ascii="Arial" w:hAnsi="Arial" w:cs="Arial"/>
        </w:rPr>
        <w:t xml:space="preserve"> (reasonable written notice within the 21 days prior to the end of the agreement)</w:t>
      </w:r>
      <w:r w:rsidR="00E339CB" w:rsidRPr="000847B3">
        <w:rPr>
          <w:rFonts w:ascii="Arial" w:hAnsi="Arial" w:cs="Arial"/>
        </w:rPr>
        <w:t xml:space="preserve">; </w:t>
      </w:r>
    </w:p>
    <w:p w:rsidR="00CE3396" w:rsidRDefault="00CE3396" w:rsidP="0030254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 w:themeFill="background1"/>
        <w:spacing w:after="6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ason for the proposed entry is to show the premises to prospective purchasers 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E2973">
        <w:rPr>
          <w:rFonts w:ascii="Arial" w:hAnsi="Arial" w:cs="Arial"/>
        </w:rPr>
      </w:r>
      <w:r w:rsidR="007E297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B0D77">
        <w:rPr>
          <w:rFonts w:ascii="Arial" w:hAnsi="Arial" w:cs="Arial"/>
        </w:rPr>
        <w:tab/>
      </w:r>
      <w:proofErr w:type="gramStart"/>
      <w:r w:rsidR="00776B24">
        <w:rPr>
          <w:rFonts w:ascii="Arial" w:hAnsi="Arial" w:cs="Arial"/>
        </w:rPr>
        <w:t>to</w:t>
      </w:r>
      <w:proofErr w:type="gramEnd"/>
      <w:r w:rsidR="00776B24">
        <w:rPr>
          <w:rFonts w:ascii="Arial" w:hAnsi="Arial" w:cs="Arial"/>
        </w:rPr>
        <w:t xml:space="preserve"> </w:t>
      </w:r>
      <w:r w:rsidRPr="000847B3">
        <w:rPr>
          <w:rFonts w:ascii="Arial" w:hAnsi="Arial" w:cs="Arial"/>
        </w:rPr>
        <w:t>show the premises to prospective purchasers</w:t>
      </w:r>
      <w:r>
        <w:rPr>
          <w:rFonts w:ascii="Arial" w:hAnsi="Arial" w:cs="Arial"/>
        </w:rPr>
        <w:t xml:space="preserve"> (reasonable written notice)</w:t>
      </w:r>
      <w:r w:rsidR="003339AA">
        <w:rPr>
          <w:rFonts w:ascii="Arial" w:hAnsi="Arial" w:cs="Arial"/>
        </w:rPr>
        <w:t>;</w:t>
      </w:r>
    </w:p>
    <w:p w:rsidR="00E339CB" w:rsidRPr="00302547" w:rsidRDefault="00145141" w:rsidP="0030254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 w:themeFill="background1"/>
        <w:spacing w:after="60" w:line="240" w:lineRule="auto"/>
        <w:ind w:left="425" w:hanging="425"/>
        <w:rPr>
          <w:rFonts w:ascii="Arial" w:hAnsi="Arial" w:cs="Arial"/>
        </w:rPr>
      </w:pPr>
      <w:r w:rsidRPr="00302547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reason for the proposed entry is to show the premises to prospective purchasers "/>
            <w:checkBox>
              <w:sizeAuto/>
              <w:default w:val="0"/>
            </w:checkBox>
          </w:ffData>
        </w:fldChar>
      </w:r>
      <w:r w:rsidRPr="00302547">
        <w:rPr>
          <w:rFonts w:ascii="Arial" w:hAnsi="Arial" w:cs="Arial"/>
        </w:rPr>
        <w:instrText xml:space="preserve"> FORMCHECKBOX </w:instrText>
      </w:r>
      <w:r w:rsidR="007E2973">
        <w:rPr>
          <w:rFonts w:ascii="Arial" w:hAnsi="Arial" w:cs="Arial"/>
        </w:rPr>
      </w:r>
      <w:r w:rsidR="007E2973">
        <w:rPr>
          <w:rFonts w:ascii="Arial" w:hAnsi="Arial" w:cs="Arial"/>
        </w:rPr>
        <w:fldChar w:fldCharType="separate"/>
      </w:r>
      <w:r w:rsidRPr="00302547">
        <w:rPr>
          <w:rFonts w:ascii="Arial" w:hAnsi="Arial" w:cs="Arial"/>
        </w:rPr>
        <w:fldChar w:fldCharType="end"/>
      </w:r>
      <w:r w:rsidRPr="00302547">
        <w:rPr>
          <w:rFonts w:ascii="Arial" w:hAnsi="Arial" w:cs="Arial"/>
        </w:rPr>
        <w:t xml:space="preserve"> </w:t>
      </w:r>
      <w:r w:rsidR="0094309B" w:rsidRPr="00302547">
        <w:rPr>
          <w:rFonts w:ascii="Arial" w:hAnsi="Arial" w:cs="Arial"/>
        </w:rPr>
        <w:tab/>
      </w:r>
      <w:r w:rsidR="001630A7" w:rsidRPr="00302547">
        <w:rPr>
          <w:rFonts w:ascii="Arial" w:hAnsi="Arial" w:cs="Arial"/>
        </w:rPr>
        <w:t>to conduct an inspection no more than 7 days after receiving Notice of Termination of Tenant’s Interest in Residential Tenancy Agreement on Grounds of Family Violence – Form 2 (a minimum of 3 days’ written notice to each tenant required);</w:t>
      </w:r>
    </w:p>
    <w:p w:rsidR="003339AA" w:rsidRDefault="003339AA" w:rsidP="0030254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 w:themeFill="background1"/>
        <w:spacing w:after="120" w:line="240" w:lineRule="auto"/>
        <w:ind w:left="425" w:hanging="425"/>
        <w:rPr>
          <w:rFonts w:ascii="Arial" w:hAnsi="Arial" w:cs="Arial"/>
        </w:rPr>
      </w:pPr>
      <w:r w:rsidRPr="00302547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statusText w:type="text" w:val="reason for the proposed entry is to conduct a routine inspection "/>
            <w:checkBox>
              <w:sizeAuto/>
              <w:default w:val="0"/>
              <w:checked w:val="0"/>
            </w:checkBox>
          </w:ffData>
        </w:fldChar>
      </w:r>
      <w:r w:rsidRPr="00302547">
        <w:rPr>
          <w:rFonts w:ascii="Arial" w:hAnsi="Arial" w:cs="Arial"/>
        </w:rPr>
        <w:instrText xml:space="preserve"> FORMCHECKBOX </w:instrText>
      </w:r>
      <w:r w:rsidR="007E2973">
        <w:rPr>
          <w:rFonts w:ascii="Arial" w:hAnsi="Arial" w:cs="Arial"/>
        </w:rPr>
      </w:r>
      <w:r w:rsidR="007E2973">
        <w:rPr>
          <w:rFonts w:ascii="Arial" w:hAnsi="Arial" w:cs="Arial"/>
        </w:rPr>
        <w:fldChar w:fldCharType="separate"/>
      </w:r>
      <w:r w:rsidRPr="00302547">
        <w:rPr>
          <w:rFonts w:ascii="Arial" w:hAnsi="Arial" w:cs="Arial"/>
        </w:rPr>
        <w:fldChar w:fldCharType="end"/>
      </w:r>
      <w:r w:rsidRPr="00302547">
        <w:rPr>
          <w:rFonts w:ascii="Arial" w:hAnsi="Arial" w:cs="Arial"/>
        </w:rPr>
        <w:t xml:space="preserve"> </w:t>
      </w:r>
      <w:r w:rsidRPr="00302547">
        <w:rPr>
          <w:rFonts w:ascii="Arial" w:hAnsi="Arial" w:cs="Arial"/>
        </w:rPr>
        <w:tab/>
        <w:t xml:space="preserve">to conduct an inspection </w:t>
      </w:r>
      <w:r w:rsidR="00EC7FA7" w:rsidRPr="00302547">
        <w:rPr>
          <w:rFonts w:ascii="Arial" w:hAnsi="Arial" w:cs="Arial"/>
        </w:rPr>
        <w:t>no</w:t>
      </w:r>
      <w:r w:rsidR="001630A7" w:rsidRPr="00302547">
        <w:rPr>
          <w:rFonts w:ascii="Arial" w:hAnsi="Arial" w:cs="Arial"/>
        </w:rPr>
        <w:t>t more than 10</w:t>
      </w:r>
      <w:r w:rsidR="00EC7FA7" w:rsidRPr="00302547">
        <w:rPr>
          <w:rFonts w:ascii="Arial" w:hAnsi="Arial" w:cs="Arial"/>
        </w:rPr>
        <w:t xml:space="preserve"> days </w:t>
      </w:r>
      <w:r w:rsidR="001630A7" w:rsidRPr="00302547">
        <w:rPr>
          <w:rFonts w:ascii="Arial" w:hAnsi="Arial" w:cs="Arial"/>
        </w:rPr>
        <w:t xml:space="preserve">before the hearing of </w:t>
      </w:r>
      <w:r w:rsidR="00E32C69" w:rsidRPr="00302547">
        <w:rPr>
          <w:rFonts w:ascii="Arial" w:hAnsi="Arial" w:cs="Arial"/>
        </w:rPr>
        <w:t xml:space="preserve">an application for </w:t>
      </w:r>
      <w:r w:rsidR="001630A7" w:rsidRPr="00302547">
        <w:rPr>
          <w:rFonts w:ascii="Arial" w:hAnsi="Arial" w:cs="Arial"/>
        </w:rPr>
        <w:t>termination of tenant’s i</w:t>
      </w:r>
      <w:r w:rsidRPr="00302547">
        <w:rPr>
          <w:rFonts w:ascii="Arial" w:hAnsi="Arial" w:cs="Arial"/>
        </w:rPr>
        <w:t xml:space="preserve">nterest </w:t>
      </w:r>
      <w:r w:rsidR="001630A7" w:rsidRPr="00302547">
        <w:rPr>
          <w:rFonts w:ascii="Arial" w:hAnsi="Arial" w:cs="Arial"/>
        </w:rPr>
        <w:t>by court</w:t>
      </w:r>
      <w:r w:rsidRPr="00302547">
        <w:rPr>
          <w:rFonts w:ascii="Arial" w:hAnsi="Arial" w:cs="Arial"/>
        </w:rPr>
        <w:t xml:space="preserve"> on </w:t>
      </w:r>
      <w:r w:rsidR="001630A7" w:rsidRPr="00302547">
        <w:rPr>
          <w:rFonts w:ascii="Arial" w:hAnsi="Arial" w:cs="Arial"/>
        </w:rPr>
        <w:t>grounds of family v</w:t>
      </w:r>
      <w:r w:rsidRPr="00302547">
        <w:rPr>
          <w:rFonts w:ascii="Arial" w:hAnsi="Arial" w:cs="Arial"/>
        </w:rPr>
        <w:t xml:space="preserve">iolence (a minimum of 3 days’ </w:t>
      </w:r>
      <w:r w:rsidR="00EC7FA7" w:rsidRPr="00302547">
        <w:rPr>
          <w:rFonts w:ascii="Arial" w:hAnsi="Arial" w:cs="Arial"/>
        </w:rPr>
        <w:t xml:space="preserve">written </w:t>
      </w:r>
      <w:r w:rsidR="001630A7" w:rsidRPr="00302547">
        <w:rPr>
          <w:rFonts w:ascii="Arial" w:hAnsi="Arial" w:cs="Arial"/>
        </w:rPr>
        <w:t>notice to each tenant required);</w:t>
      </w:r>
    </w:p>
    <w:p w:rsidR="001630A7" w:rsidRPr="001630A7" w:rsidRDefault="001630A7" w:rsidP="0030254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FF" w:themeFill="background1"/>
        <w:spacing w:after="120" w:line="240" w:lineRule="auto"/>
        <w:ind w:left="425" w:hanging="425"/>
        <w:rPr>
          <w:rFonts w:ascii="Arial" w:hAnsi="Arial" w:cs="Arial"/>
        </w:rPr>
      </w:pPr>
      <w:r w:rsidRPr="00874CE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B6A1344" wp14:editId="1F71D6F2">
                <wp:simplePos x="0" y="0"/>
                <wp:positionH relativeFrom="margin">
                  <wp:posOffset>-76200</wp:posOffset>
                </wp:positionH>
                <wp:positionV relativeFrom="paragraph">
                  <wp:posOffset>476249</wp:posOffset>
                </wp:positionV>
                <wp:extent cx="6781800" cy="2714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13" w:rsidRDefault="00CA2F13" w:rsidP="00CA2F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1344" id="_x0000_s1027" type="#_x0000_t202" style="position:absolute;left:0;text-align:left;margin-left:-6pt;margin-top:37.5pt;width:534pt;height:213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">
                <v:textbox>
                  <w:txbxContent>
                    <w:p w:rsidR="00CA2F13" w:rsidRDefault="00CA2F13" w:rsidP="00CA2F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statusText w:type="text" w:val="reason for the proposed entry is to conduct a routine inspection 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E2973">
        <w:rPr>
          <w:rFonts w:ascii="Arial" w:hAnsi="Arial" w:cs="Arial"/>
        </w:rPr>
      </w:r>
      <w:r w:rsidR="007E297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084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Pr="001630A7">
        <w:rPr>
          <w:rFonts w:ascii="Arial" w:hAnsi="Arial" w:cs="Arial"/>
        </w:rPr>
        <w:t>other</w:t>
      </w:r>
      <w:proofErr w:type="gramEnd"/>
      <w:r w:rsidRPr="001630A7">
        <w:rPr>
          <w:rFonts w:ascii="Arial" w:hAnsi="Arial" w:cs="Arial"/>
        </w:rPr>
        <w:t xml:space="preserve"> purpose (specify) </w:t>
      </w:r>
      <w:r w:rsidRPr="001630A7">
        <w:rPr>
          <w:rFonts w:ascii="Arial" w:hAnsi="Arial" w:cs="Arial"/>
          <w:u w:val="single"/>
        </w:rPr>
        <w:tab/>
      </w:r>
      <w:r w:rsidRPr="001630A7">
        <w:rPr>
          <w:rFonts w:ascii="Arial" w:hAnsi="Arial" w:cs="Arial"/>
          <w:u w:val="single"/>
        </w:rPr>
        <w:tab/>
      </w:r>
      <w:r w:rsidRPr="001630A7">
        <w:rPr>
          <w:rFonts w:ascii="Arial" w:hAnsi="Arial" w:cs="Arial"/>
          <w:u w:val="single"/>
        </w:rPr>
        <w:tab/>
      </w:r>
      <w:r w:rsidRPr="001630A7">
        <w:rPr>
          <w:rFonts w:ascii="Arial" w:hAnsi="Arial" w:cs="Arial"/>
          <w:u w:val="single"/>
        </w:rPr>
        <w:tab/>
      </w:r>
      <w:r w:rsidRPr="001630A7">
        <w:rPr>
          <w:rFonts w:ascii="Arial" w:hAnsi="Arial" w:cs="Arial"/>
          <w:u w:val="single"/>
        </w:rPr>
        <w:tab/>
      </w:r>
      <w:r w:rsidRPr="001630A7">
        <w:rPr>
          <w:rFonts w:ascii="Arial" w:hAnsi="Arial" w:cs="Arial"/>
          <w:u w:val="single"/>
        </w:rPr>
        <w:tab/>
      </w:r>
      <w:r w:rsidRPr="001630A7">
        <w:rPr>
          <w:rFonts w:ascii="Arial" w:hAnsi="Arial" w:cs="Arial"/>
          <w:u w:val="single"/>
        </w:rPr>
        <w:tab/>
      </w:r>
      <w:r w:rsidRPr="001630A7">
        <w:rPr>
          <w:rFonts w:ascii="Arial" w:hAnsi="Arial" w:cs="Arial"/>
          <w:u w:val="single"/>
        </w:rPr>
        <w:tab/>
      </w:r>
      <w:r w:rsidRPr="001630A7">
        <w:rPr>
          <w:rFonts w:ascii="Arial" w:hAnsi="Arial" w:cs="Arial"/>
          <w:u w:val="single"/>
        </w:rPr>
        <w:tab/>
      </w:r>
      <w:r w:rsidRPr="001630A7">
        <w:rPr>
          <w:rFonts w:ascii="Arial" w:hAnsi="Arial" w:cs="Arial"/>
        </w:rPr>
        <w:t>(a minimum of 7 days’ and maximum 14 days’ written notice required)</w:t>
      </w:r>
      <w:r>
        <w:rPr>
          <w:rFonts w:ascii="Arial" w:hAnsi="Arial" w:cs="Arial"/>
        </w:rPr>
        <w:t>.</w:t>
      </w:r>
    </w:p>
    <w:p w:rsidR="00E339CB" w:rsidRPr="00E339CB" w:rsidRDefault="00E339CB" w:rsidP="001630A7">
      <w:pPr>
        <w:pStyle w:val="Heading2"/>
        <w:spacing w:after="60"/>
      </w:pPr>
      <w:r w:rsidRPr="00E339CB">
        <w:t>IMPORTANT INFORMATION FOR TENANTS</w:t>
      </w:r>
    </w:p>
    <w:p w:rsidR="00E339CB" w:rsidRPr="00FF5F62" w:rsidRDefault="00E339CB" w:rsidP="001630A7">
      <w:pPr>
        <w:spacing w:after="60"/>
        <w:rPr>
          <w:rFonts w:ascii="Arial" w:hAnsi="Arial" w:cs="Arial"/>
        </w:rPr>
      </w:pPr>
      <w:r w:rsidRPr="00FF5F62">
        <w:rPr>
          <w:rFonts w:ascii="Arial" w:hAnsi="Arial" w:cs="Arial"/>
        </w:rPr>
        <w:t>If the date and/or time proposed for the entry to the premises is unduly inconvenient:</w:t>
      </w:r>
    </w:p>
    <w:p w:rsidR="00E339CB" w:rsidRPr="00FF5F62" w:rsidRDefault="00E339CB" w:rsidP="003F609C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FF5F62">
        <w:rPr>
          <w:rFonts w:ascii="Arial" w:hAnsi="Arial" w:cs="Arial"/>
          <w:sz w:val="22"/>
          <w:szCs w:val="22"/>
        </w:rPr>
        <w:t>you are entitled to negotiate an alternative date and/or time</w:t>
      </w:r>
      <w:r>
        <w:rPr>
          <w:rFonts w:ascii="Arial" w:hAnsi="Arial" w:cs="Arial"/>
          <w:sz w:val="22"/>
          <w:szCs w:val="22"/>
        </w:rPr>
        <w:t>; and</w:t>
      </w:r>
      <w:r w:rsidRPr="00FF5F62">
        <w:rPr>
          <w:rFonts w:ascii="Arial" w:hAnsi="Arial" w:cs="Arial"/>
          <w:sz w:val="22"/>
          <w:szCs w:val="22"/>
        </w:rPr>
        <w:t xml:space="preserve">  </w:t>
      </w:r>
    </w:p>
    <w:p w:rsidR="00E339CB" w:rsidRDefault="00E339CB" w:rsidP="00357F3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A1A3D">
        <w:rPr>
          <w:rFonts w:ascii="Arial" w:hAnsi="Arial" w:cs="Arial"/>
          <w:sz w:val="22"/>
          <w:szCs w:val="22"/>
        </w:rPr>
        <w:t xml:space="preserve">he lessor/property manager must make a reasonable attempt to negotiate a date and/or time that is not unduly inconvenient to </w:t>
      </w:r>
      <w:r>
        <w:rPr>
          <w:rFonts w:ascii="Arial" w:hAnsi="Arial" w:cs="Arial"/>
          <w:sz w:val="22"/>
          <w:szCs w:val="22"/>
        </w:rPr>
        <w:t>you</w:t>
      </w:r>
      <w:r w:rsidRPr="002A1A3D">
        <w:rPr>
          <w:rFonts w:ascii="Arial" w:hAnsi="Arial" w:cs="Arial"/>
          <w:sz w:val="22"/>
          <w:szCs w:val="22"/>
        </w:rPr>
        <w:t>.</w:t>
      </w:r>
    </w:p>
    <w:p w:rsidR="00E339CB" w:rsidRPr="002A1A3D" w:rsidRDefault="00E339CB" w:rsidP="00E339C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2A1A3D">
        <w:rPr>
          <w:rFonts w:ascii="Arial" w:hAnsi="Arial" w:cs="Arial"/>
        </w:rPr>
        <w:t xml:space="preserve">ou should contact the lessor/property manager as </w:t>
      </w:r>
      <w:r>
        <w:rPr>
          <w:rFonts w:ascii="Arial" w:hAnsi="Arial" w:cs="Arial"/>
        </w:rPr>
        <w:t>soon</w:t>
      </w:r>
      <w:r w:rsidRPr="002A1A3D">
        <w:rPr>
          <w:rFonts w:ascii="Arial" w:hAnsi="Arial" w:cs="Arial"/>
        </w:rPr>
        <w:t xml:space="preserve"> as possible</w:t>
      </w:r>
      <w:r w:rsidRPr="002A1A3D" w:rsidDel="00C10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after receiving this notice </w:t>
      </w:r>
      <w:r w:rsidRPr="002A1A3D">
        <w:rPr>
          <w:rFonts w:ascii="Arial" w:hAnsi="Arial" w:cs="Arial"/>
        </w:rPr>
        <w:t>to negotiate a date and/or time that does not unduly inconvenience you. You cannot be charged a fee for negotiating a change.</w:t>
      </w:r>
    </w:p>
    <w:p w:rsidR="00E339CB" w:rsidRPr="00E339CB" w:rsidRDefault="00E339CB" w:rsidP="001C4669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To negotiate</w:t>
      </w:r>
      <w:r w:rsidRPr="00FF5F62">
        <w:rPr>
          <w:rFonts w:ascii="Arial" w:hAnsi="Arial" w:cs="Arial"/>
        </w:rPr>
        <w:t xml:space="preserve"> an alternative date and/or time for entry to the premises please contact the lessor/</w:t>
      </w:r>
      <w:r>
        <w:rPr>
          <w:rFonts w:ascii="Arial" w:hAnsi="Arial" w:cs="Arial"/>
        </w:rPr>
        <w:t>property manager</w:t>
      </w:r>
      <w:r w:rsidRPr="00FF5F62">
        <w:rPr>
          <w:rFonts w:ascii="Arial" w:hAnsi="Arial" w:cs="Arial"/>
        </w:rPr>
        <w:t xml:space="preserve"> on: </w:t>
      </w:r>
      <w:r w:rsidRPr="00E339CB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statusText w:type="text" w:val="lessor or property managers phone number"/>
            <w:textInput>
              <w:type w:val="number"/>
              <w:format w:val="0"/>
            </w:textInput>
          </w:ffData>
        </w:fldChar>
      </w:r>
      <w:bookmarkStart w:id="9" w:name="Text4"/>
      <w:r w:rsidRPr="00E339CB">
        <w:rPr>
          <w:rFonts w:ascii="Arial" w:hAnsi="Arial" w:cs="Arial"/>
          <w:u w:val="single"/>
        </w:rPr>
        <w:instrText xml:space="preserve"> FORMTEXT </w:instrText>
      </w:r>
      <w:r w:rsidRPr="00E339CB">
        <w:rPr>
          <w:rFonts w:ascii="Arial" w:hAnsi="Arial" w:cs="Arial"/>
          <w:u w:val="single"/>
        </w:rPr>
      </w:r>
      <w:r w:rsidRPr="00E339CB">
        <w:rPr>
          <w:rFonts w:ascii="Arial" w:hAnsi="Arial" w:cs="Arial"/>
          <w:u w:val="single"/>
        </w:rPr>
        <w:fldChar w:fldCharType="separate"/>
      </w:r>
      <w:r w:rsidR="00874CE3">
        <w:rPr>
          <w:rFonts w:ascii="Arial" w:hAnsi="Arial" w:cs="Arial"/>
          <w:noProof/>
          <w:u w:val="single"/>
        </w:rPr>
        <w:t> </w:t>
      </w:r>
      <w:r w:rsidR="00874CE3">
        <w:rPr>
          <w:rFonts w:ascii="Arial" w:hAnsi="Arial" w:cs="Arial"/>
          <w:noProof/>
          <w:u w:val="single"/>
        </w:rPr>
        <w:t> </w:t>
      </w:r>
      <w:r w:rsidR="00874CE3">
        <w:rPr>
          <w:rFonts w:ascii="Arial" w:hAnsi="Arial" w:cs="Arial"/>
          <w:noProof/>
          <w:u w:val="single"/>
        </w:rPr>
        <w:t> </w:t>
      </w:r>
      <w:r w:rsidR="00874CE3">
        <w:rPr>
          <w:rFonts w:ascii="Arial" w:hAnsi="Arial" w:cs="Arial"/>
          <w:noProof/>
          <w:u w:val="single"/>
        </w:rPr>
        <w:t> </w:t>
      </w:r>
      <w:r w:rsidR="00874CE3">
        <w:rPr>
          <w:rFonts w:ascii="Arial" w:hAnsi="Arial" w:cs="Arial"/>
          <w:noProof/>
          <w:u w:val="single"/>
        </w:rPr>
        <w:t> </w:t>
      </w:r>
      <w:r w:rsidRPr="00E339CB"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339CB" w:rsidRDefault="00E339CB" w:rsidP="00CF643A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3111F5">
        <w:rPr>
          <w:rFonts w:ascii="Arial" w:hAnsi="Arial" w:cs="Arial"/>
        </w:rPr>
        <w:t>are entitled to be present at the premises during all entries by the lessor</w:t>
      </w:r>
      <w:r>
        <w:rPr>
          <w:rFonts w:ascii="Arial" w:hAnsi="Arial" w:cs="Arial"/>
        </w:rPr>
        <w:t>/property manager</w:t>
      </w:r>
      <w:r w:rsidRPr="003111F5">
        <w:rPr>
          <w:rFonts w:ascii="Arial" w:hAnsi="Arial" w:cs="Arial"/>
        </w:rPr>
        <w:t>.</w:t>
      </w:r>
    </w:p>
    <w:p w:rsidR="001C4669" w:rsidRDefault="001C4669" w:rsidP="001C4669">
      <w:pPr>
        <w:pBdr>
          <w:bottom w:val="single" w:sz="4" w:space="1" w:color="auto"/>
          <w:between w:val="single" w:sz="4" w:space="1" w:color="auto"/>
        </w:pBdr>
        <w:sectPr w:rsidR="001C4669" w:rsidSect="00D95D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C4669" w:rsidRDefault="00B54992" w:rsidP="001C4669">
      <w:pPr>
        <w:pBdr>
          <w:bottom w:val="single" w:sz="4" w:space="1" w:color="auto"/>
          <w:between w:val="single" w:sz="4" w:space="1" w:color="auto"/>
        </w:pBdr>
        <w:spacing w:after="0"/>
      </w:pPr>
      <w:r w:rsidRPr="001C4669">
        <w:rPr>
          <w:u w:val="single"/>
        </w:rPr>
        <w:t xml:space="preserve">Date: </w:t>
      </w:r>
      <w:r w:rsidR="0087767D">
        <w:rPr>
          <w:u w:val="single"/>
        </w:rPr>
        <w:fldChar w:fldCharType="begin">
          <w:ffData>
            <w:name w:val="Text5"/>
            <w:enabled/>
            <w:calcOnExit w:val="0"/>
            <w:statusText w:type="text" w:val="date. day month year"/>
            <w:textInput>
              <w:type w:val="date"/>
              <w:format w:val="d MMMM yyyy"/>
            </w:textInput>
          </w:ffData>
        </w:fldChar>
      </w:r>
      <w:bookmarkStart w:id="10" w:name="Text5"/>
      <w:r w:rsidR="0087767D">
        <w:rPr>
          <w:u w:val="single"/>
        </w:rPr>
        <w:instrText xml:space="preserve"> FORMTEXT </w:instrText>
      </w:r>
      <w:r w:rsidR="0087767D">
        <w:rPr>
          <w:u w:val="single"/>
        </w:rPr>
      </w:r>
      <w:r w:rsidR="0087767D">
        <w:rPr>
          <w:u w:val="single"/>
        </w:rPr>
        <w:fldChar w:fldCharType="separate"/>
      </w:r>
      <w:r w:rsidR="00874CE3">
        <w:rPr>
          <w:noProof/>
          <w:u w:val="single"/>
        </w:rPr>
        <w:t> </w:t>
      </w:r>
      <w:r w:rsidR="00874CE3">
        <w:rPr>
          <w:noProof/>
          <w:u w:val="single"/>
        </w:rPr>
        <w:t> </w:t>
      </w:r>
      <w:r w:rsidR="00874CE3">
        <w:rPr>
          <w:noProof/>
          <w:u w:val="single"/>
        </w:rPr>
        <w:t> </w:t>
      </w:r>
      <w:r w:rsidR="00874CE3">
        <w:rPr>
          <w:noProof/>
          <w:u w:val="single"/>
        </w:rPr>
        <w:t> </w:t>
      </w:r>
      <w:r w:rsidR="00874CE3">
        <w:rPr>
          <w:noProof/>
          <w:u w:val="single"/>
        </w:rPr>
        <w:t> </w:t>
      </w:r>
      <w:r w:rsidR="0087767D">
        <w:rPr>
          <w:u w:val="single"/>
        </w:rPr>
        <w:fldChar w:fldCharType="end"/>
      </w:r>
      <w:bookmarkEnd w:id="10"/>
      <w:r w:rsidR="001C4669" w:rsidRPr="001C4669">
        <w:rPr>
          <w:u w:val="single"/>
        </w:rPr>
        <w:tab/>
      </w:r>
      <w:r w:rsidR="001C4669">
        <w:rPr>
          <w:u w:val="single"/>
        </w:rPr>
        <w:tab/>
      </w:r>
      <w:r w:rsidR="001C4669">
        <w:br w:type="column"/>
      </w:r>
      <w:r w:rsidR="001C4669">
        <w:t xml:space="preserve">Signed: </w:t>
      </w:r>
    </w:p>
    <w:p w:rsidR="00E339CB" w:rsidRDefault="00B54992" w:rsidP="00302465">
      <w:pPr>
        <w:pBdr>
          <w:between w:val="single" w:sz="4" w:space="1" w:color="auto"/>
        </w:pBdr>
        <w:jc w:val="center"/>
      </w:pPr>
      <w:r w:rsidRPr="00C8237B">
        <w:t>(lessor/property manager)</w:t>
      </w:r>
    </w:p>
    <w:p w:rsidR="001C4669" w:rsidRDefault="001C4669" w:rsidP="001C4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EF4"/>
        <w:jc w:val="center"/>
        <w:rPr>
          <w:rFonts w:cstheme="minorHAnsi"/>
          <w:b/>
        </w:rPr>
        <w:sectPr w:rsidR="001C4669" w:rsidSect="001C46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4992" w:rsidRPr="007071DC" w:rsidRDefault="00B54992" w:rsidP="00B5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EF4"/>
        <w:jc w:val="both"/>
        <w:rPr>
          <w:rFonts w:cstheme="minorHAnsi"/>
          <w:b/>
        </w:rPr>
      </w:pPr>
      <w:r w:rsidRPr="007071DC">
        <w:rPr>
          <w:rFonts w:cstheme="minorHAnsi"/>
          <w:b/>
        </w:rPr>
        <w:t>For further information</w:t>
      </w:r>
      <w:r w:rsidRPr="007071DC">
        <w:rPr>
          <w:rFonts w:cstheme="minorHAnsi"/>
        </w:rPr>
        <w:t xml:space="preserve"> about tenancy rights, refer to the </w:t>
      </w:r>
      <w:r w:rsidRPr="007071DC">
        <w:rPr>
          <w:rFonts w:cstheme="minorHAnsi"/>
          <w:i/>
        </w:rPr>
        <w:t>Residential Tenancies Act 1987</w:t>
      </w:r>
      <w:r w:rsidRPr="007071DC">
        <w:rPr>
          <w:rFonts w:cstheme="minorHAnsi"/>
        </w:rPr>
        <w:t xml:space="preserve"> or contact the Department of </w:t>
      </w:r>
      <w:r w:rsidR="00253767" w:rsidRPr="007071DC">
        <w:rPr>
          <w:rFonts w:cstheme="minorHAnsi"/>
        </w:rPr>
        <w:t>Mines, Industry Regulation and Safety</w:t>
      </w:r>
      <w:r w:rsidRPr="007071DC">
        <w:rPr>
          <w:rFonts w:cstheme="minorHAnsi"/>
        </w:rPr>
        <w:t xml:space="preserve"> on 1300 304</w:t>
      </w:r>
      <w:r w:rsidR="00874CE3" w:rsidRPr="007071DC">
        <w:rPr>
          <w:rFonts w:cstheme="minorHAnsi"/>
        </w:rPr>
        <w:t xml:space="preserve"> </w:t>
      </w:r>
      <w:r w:rsidRPr="007071DC">
        <w:rPr>
          <w:rFonts w:cstheme="minorHAnsi"/>
        </w:rPr>
        <w:t xml:space="preserve">054 or </w:t>
      </w:r>
      <w:hyperlink r:id="rId13" w:history="1">
        <w:r w:rsidRPr="00D95DF4">
          <w:rPr>
            <w:rStyle w:val="Hyperlink"/>
            <w:rFonts w:cstheme="minorHAnsi"/>
          </w:rPr>
          <w:t>www.</w:t>
        </w:r>
        <w:r w:rsidR="000207AC" w:rsidRPr="00D95DF4">
          <w:rPr>
            <w:rStyle w:val="Hyperlink"/>
            <w:rFonts w:cstheme="minorHAnsi"/>
          </w:rPr>
          <w:t>dmirs.wa.gov.au/renting</w:t>
        </w:r>
      </w:hyperlink>
      <w:r w:rsidR="00D95DF4">
        <w:rPr>
          <w:rFonts w:cstheme="minorHAnsi"/>
          <w:b/>
        </w:rPr>
        <w:t>.</w:t>
      </w:r>
    </w:p>
    <w:p w:rsidR="00B54992" w:rsidRPr="00E339CB" w:rsidRDefault="00B54992" w:rsidP="00B5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EF4"/>
        <w:rPr>
          <w:rFonts w:ascii="Arial" w:hAnsi="Arial" w:cs="Arial"/>
        </w:rPr>
      </w:pPr>
      <w:r w:rsidRPr="007071DC">
        <w:rPr>
          <w:rFonts w:cstheme="minorHAnsi"/>
        </w:rPr>
        <w:lastRenderedPageBreak/>
        <w:t xml:space="preserve">For Translating and Interpreting Services please telephone TIS on 13 14 50 and ask to speak to the Department of </w:t>
      </w:r>
      <w:r w:rsidR="00253767" w:rsidRPr="007071DC">
        <w:rPr>
          <w:rFonts w:cstheme="minorHAnsi"/>
        </w:rPr>
        <w:t>Mines, Industry Regulation and Safety</w:t>
      </w:r>
      <w:r w:rsidR="00302465">
        <w:rPr>
          <w:rFonts w:cstheme="minorHAnsi"/>
        </w:rPr>
        <w:t xml:space="preserve"> </w:t>
      </w:r>
      <w:r w:rsidR="00874CE3" w:rsidRPr="007071DC">
        <w:rPr>
          <w:rFonts w:cstheme="minorHAnsi"/>
        </w:rPr>
        <w:t xml:space="preserve">on </w:t>
      </w:r>
      <w:r w:rsidRPr="007071DC">
        <w:rPr>
          <w:rFonts w:cstheme="minorHAnsi"/>
        </w:rPr>
        <w:t>1300 304</w:t>
      </w:r>
      <w:r w:rsidR="00874CE3" w:rsidRPr="007071DC">
        <w:rPr>
          <w:rFonts w:cstheme="minorHAnsi"/>
        </w:rPr>
        <w:t xml:space="preserve"> 0</w:t>
      </w:r>
      <w:r w:rsidRPr="007071DC">
        <w:rPr>
          <w:rFonts w:cstheme="minorHAnsi"/>
        </w:rPr>
        <w:t xml:space="preserve">54 for assistance. </w:t>
      </w:r>
      <w:r w:rsidR="00B320AA" w:rsidRPr="007071DC">
        <w:rPr>
          <w:rFonts w:cstheme="minorHAnsi"/>
        </w:rPr>
        <w:tab/>
      </w:r>
      <w:r w:rsidR="00B320AA">
        <w:rPr>
          <w:rFonts w:cstheme="minorHAnsi"/>
        </w:rPr>
        <w:tab/>
      </w:r>
      <w:r w:rsidR="00B320AA">
        <w:rPr>
          <w:rFonts w:cstheme="minorHAnsi"/>
        </w:rPr>
        <w:tab/>
      </w:r>
      <w:r w:rsidR="00B320AA">
        <w:rPr>
          <w:rFonts w:cstheme="minorHAnsi"/>
        </w:rPr>
        <w:tab/>
        <w:t xml:space="preserve">            </w:t>
      </w:r>
      <w:r w:rsidR="00302465">
        <w:rPr>
          <w:rFonts w:cstheme="minorHAnsi"/>
        </w:rPr>
        <w:t xml:space="preserve">      </w:t>
      </w:r>
      <w:r w:rsidR="00B320AA">
        <w:rPr>
          <w:rFonts w:cstheme="minorHAnsi"/>
        </w:rPr>
        <w:t xml:space="preserve"> </w:t>
      </w:r>
      <w:r w:rsidR="002B31E2">
        <w:rPr>
          <w:rFonts w:cstheme="minorHAnsi"/>
          <w:sz w:val="16"/>
          <w:szCs w:val="16"/>
        </w:rPr>
        <w:t>21</w:t>
      </w:r>
      <w:r w:rsidR="007071DC" w:rsidRPr="00302547">
        <w:rPr>
          <w:rFonts w:cstheme="minorHAnsi"/>
          <w:sz w:val="16"/>
          <w:szCs w:val="16"/>
        </w:rPr>
        <w:t xml:space="preserve"> May</w:t>
      </w:r>
      <w:r w:rsidR="00B320AA" w:rsidRPr="00302547">
        <w:rPr>
          <w:rFonts w:cstheme="minorHAnsi"/>
          <w:sz w:val="16"/>
          <w:szCs w:val="16"/>
        </w:rPr>
        <w:t xml:space="preserve"> </w:t>
      </w:r>
      <w:r w:rsidR="007071DC" w:rsidRPr="00302547">
        <w:rPr>
          <w:rFonts w:cstheme="minorHAnsi"/>
          <w:sz w:val="16"/>
          <w:szCs w:val="16"/>
        </w:rPr>
        <w:t>2019</w:t>
      </w:r>
    </w:p>
    <w:sectPr w:rsidR="00B54992" w:rsidRPr="00E339CB" w:rsidSect="001C46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73" w:rsidRDefault="007E2973" w:rsidP="004C3ED1">
      <w:pPr>
        <w:spacing w:after="0" w:line="240" w:lineRule="auto"/>
      </w:pPr>
      <w:r>
        <w:separator/>
      </w:r>
    </w:p>
  </w:endnote>
  <w:endnote w:type="continuationSeparator" w:id="0">
    <w:p w:rsidR="007E2973" w:rsidRDefault="007E2973" w:rsidP="004C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51" w:rsidRDefault="00DF2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51" w:rsidRDefault="00DF2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51" w:rsidRDefault="00DF2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73" w:rsidRDefault="007E2973" w:rsidP="004C3ED1">
      <w:pPr>
        <w:spacing w:after="0" w:line="240" w:lineRule="auto"/>
      </w:pPr>
      <w:r>
        <w:separator/>
      </w:r>
    </w:p>
  </w:footnote>
  <w:footnote w:type="continuationSeparator" w:id="0">
    <w:p w:rsidR="007E2973" w:rsidRDefault="007E2973" w:rsidP="004C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51" w:rsidRDefault="00DF2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50" w:rsidRDefault="00EC7F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-268605</wp:posOffset>
          </wp:positionV>
          <wp:extent cx="3930650" cy="533290"/>
          <wp:effectExtent l="0" t="0" r="0" b="635"/>
          <wp:wrapTight wrapText="bothSides">
            <wp:wrapPolygon edited="0">
              <wp:start x="0" y="0"/>
              <wp:lineTo x="0" y="20853"/>
              <wp:lineTo x="21460" y="20853"/>
              <wp:lineTo x="21460" y="0"/>
              <wp:lineTo x="0" y="0"/>
            </wp:wrapPolygon>
          </wp:wrapTight>
          <wp:docPr id="2" name="Picture 2" descr="P:\CP DMIRS logo and branding\GovLogo_DMIRS_Consumer Protection_Hi res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P DMIRS logo and branding\GovLogo_DMIRS_Consumer Protection_Hi res_B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88" b="29520"/>
                  <a:stretch/>
                </pic:blipFill>
                <pic:spPr bwMode="auto">
                  <a:xfrm>
                    <a:off x="0" y="0"/>
                    <a:ext cx="3930650" cy="53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F4" w:rsidRDefault="00D95DF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E46F3" wp14:editId="74E4BC01">
          <wp:simplePos x="0" y="0"/>
          <wp:positionH relativeFrom="column">
            <wp:posOffset>-410357</wp:posOffset>
          </wp:positionH>
          <wp:positionV relativeFrom="paragraph">
            <wp:posOffset>-328930</wp:posOffset>
          </wp:positionV>
          <wp:extent cx="3930650" cy="533290"/>
          <wp:effectExtent l="0" t="0" r="0" b="635"/>
          <wp:wrapTight wrapText="bothSides">
            <wp:wrapPolygon edited="0">
              <wp:start x="0" y="0"/>
              <wp:lineTo x="0" y="20853"/>
              <wp:lineTo x="21460" y="20853"/>
              <wp:lineTo x="21460" y="0"/>
              <wp:lineTo x="0" y="0"/>
            </wp:wrapPolygon>
          </wp:wrapTight>
          <wp:docPr id="3" name="Picture 3" descr="P:\CP DMIRS logo and branding\GovLogo_DMIRS_Consumer Protection_Hi res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P DMIRS logo and branding\GovLogo_DMIRS_Consumer Protection_Hi res_B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88" b="29520"/>
                  <a:stretch/>
                </pic:blipFill>
                <pic:spPr bwMode="auto">
                  <a:xfrm>
                    <a:off x="0" y="0"/>
                    <a:ext cx="3930650" cy="53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71355"/>
    <w:multiLevelType w:val="hybridMultilevel"/>
    <w:tmpl w:val="90300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3C"/>
    <w:rsid w:val="000207AC"/>
    <w:rsid w:val="00021B40"/>
    <w:rsid w:val="000973BB"/>
    <w:rsid w:val="000E0501"/>
    <w:rsid w:val="0012728E"/>
    <w:rsid w:val="00145141"/>
    <w:rsid w:val="00156978"/>
    <w:rsid w:val="00157E2D"/>
    <w:rsid w:val="001630A7"/>
    <w:rsid w:val="00194F95"/>
    <w:rsid w:val="00197B6B"/>
    <w:rsid w:val="001C39AA"/>
    <w:rsid w:val="001C4669"/>
    <w:rsid w:val="00253767"/>
    <w:rsid w:val="002555B6"/>
    <w:rsid w:val="0027205A"/>
    <w:rsid w:val="00283F13"/>
    <w:rsid w:val="002B0D77"/>
    <w:rsid w:val="002B31E2"/>
    <w:rsid w:val="002B446E"/>
    <w:rsid w:val="00302465"/>
    <w:rsid w:val="00302547"/>
    <w:rsid w:val="003339AA"/>
    <w:rsid w:val="003356E6"/>
    <w:rsid w:val="00357F32"/>
    <w:rsid w:val="003634ED"/>
    <w:rsid w:val="00367A2E"/>
    <w:rsid w:val="00372085"/>
    <w:rsid w:val="003F609C"/>
    <w:rsid w:val="00430BBE"/>
    <w:rsid w:val="00442E50"/>
    <w:rsid w:val="00466674"/>
    <w:rsid w:val="004C3ED1"/>
    <w:rsid w:val="004F129F"/>
    <w:rsid w:val="00557DD9"/>
    <w:rsid w:val="005B6BDB"/>
    <w:rsid w:val="00603B58"/>
    <w:rsid w:val="00646424"/>
    <w:rsid w:val="00674BD4"/>
    <w:rsid w:val="007071DC"/>
    <w:rsid w:val="00743B67"/>
    <w:rsid w:val="007472A8"/>
    <w:rsid w:val="00761E9C"/>
    <w:rsid w:val="00776B24"/>
    <w:rsid w:val="007E2973"/>
    <w:rsid w:val="00874CE3"/>
    <w:rsid w:val="0087767D"/>
    <w:rsid w:val="00883EDA"/>
    <w:rsid w:val="008A5BF5"/>
    <w:rsid w:val="008C0E80"/>
    <w:rsid w:val="008C40C5"/>
    <w:rsid w:val="008C7A1C"/>
    <w:rsid w:val="008E19C5"/>
    <w:rsid w:val="008F08FD"/>
    <w:rsid w:val="0094309B"/>
    <w:rsid w:val="00972228"/>
    <w:rsid w:val="00976EAE"/>
    <w:rsid w:val="009B513A"/>
    <w:rsid w:val="009D2F84"/>
    <w:rsid w:val="009F214A"/>
    <w:rsid w:val="009F223B"/>
    <w:rsid w:val="00A11267"/>
    <w:rsid w:val="00A152CB"/>
    <w:rsid w:val="00A16564"/>
    <w:rsid w:val="00A3174D"/>
    <w:rsid w:val="00A65DC1"/>
    <w:rsid w:val="00B13718"/>
    <w:rsid w:val="00B2033C"/>
    <w:rsid w:val="00B320AA"/>
    <w:rsid w:val="00B54992"/>
    <w:rsid w:val="00B564FA"/>
    <w:rsid w:val="00B62F1A"/>
    <w:rsid w:val="00B73B6E"/>
    <w:rsid w:val="00B91A96"/>
    <w:rsid w:val="00BB5EF2"/>
    <w:rsid w:val="00BF1457"/>
    <w:rsid w:val="00C24DEB"/>
    <w:rsid w:val="00C32EFE"/>
    <w:rsid w:val="00CA2F13"/>
    <w:rsid w:val="00CB2870"/>
    <w:rsid w:val="00CE3396"/>
    <w:rsid w:val="00CF6334"/>
    <w:rsid w:val="00CF643A"/>
    <w:rsid w:val="00D56273"/>
    <w:rsid w:val="00D65555"/>
    <w:rsid w:val="00D95DF4"/>
    <w:rsid w:val="00DF2B51"/>
    <w:rsid w:val="00E32C69"/>
    <w:rsid w:val="00E339CB"/>
    <w:rsid w:val="00EC7FA7"/>
    <w:rsid w:val="00ED05B9"/>
    <w:rsid w:val="00EE17E3"/>
    <w:rsid w:val="00F71574"/>
    <w:rsid w:val="00FA4CCF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43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4ED"/>
    <w:pPr>
      <w:jc w:val="center"/>
      <w:outlineLvl w:val="0"/>
    </w:pPr>
    <w:rPr>
      <w:rFonts w:ascii="Calibri" w:hAnsi="Calibri" w:cs="Calibr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9CB"/>
    <w:pPr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4ED"/>
    <w:rPr>
      <w:rFonts w:ascii="Calibri" w:hAnsi="Calibri" w:cs="Calibri"/>
      <w:b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0E0501"/>
    <w:rPr>
      <w:color w:val="808080"/>
    </w:rPr>
  </w:style>
  <w:style w:type="paragraph" w:styleId="ListParagraph">
    <w:name w:val="List Paragraph"/>
    <w:basedOn w:val="Normal"/>
    <w:uiPriority w:val="34"/>
    <w:qFormat/>
    <w:rsid w:val="00E33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339CB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CC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3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3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D1"/>
  </w:style>
  <w:style w:type="paragraph" w:styleId="Footer">
    <w:name w:val="footer"/>
    <w:basedOn w:val="Normal"/>
    <w:link w:val="FooterChar"/>
    <w:uiPriority w:val="99"/>
    <w:unhideWhenUsed/>
    <w:rsid w:val="004C3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commerce.wa.gov.au/consumer-protection/renting-hom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2578</Characters>
  <Application>Microsoft Office Word</Application>
  <DocSecurity>0</DocSecurity>
  <Lines>56</Lines>
  <Paragraphs>42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2023-01-05T02:11:00Z</dcterms:created>
  <dcterms:modified xsi:type="dcterms:W3CDTF">2023-01-05T02:11:00Z</dcterms:modified>
</cp:coreProperties>
</file>