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4723F" w14:textId="77777777" w:rsidR="000F5ED6" w:rsidRPr="002427FE" w:rsidRDefault="000F5ED6" w:rsidP="000F5ED6">
      <w:pPr>
        <w:spacing w:after="120" w:line="240" w:lineRule="auto"/>
        <w:rPr>
          <w:rFonts w:ascii="Calibri" w:hAnsi="Calibri" w:cs="Calibri"/>
          <w:b/>
          <w:color w:val="215868" w:themeColor="accent5" w:themeShade="80"/>
          <w:sz w:val="32"/>
          <w:szCs w:val="28"/>
        </w:rPr>
      </w:pPr>
      <w:r w:rsidRPr="002427FE">
        <w:rPr>
          <w:rFonts w:ascii="Calibri" w:hAnsi="Calibri" w:cs="Calibri"/>
          <w:b/>
          <w:color w:val="215868" w:themeColor="accent5" w:themeShade="80"/>
          <w:sz w:val="32"/>
          <w:szCs w:val="28"/>
        </w:rPr>
        <w:t>Template 2A - Weekly time and wages record</w:t>
      </w:r>
      <w:r w:rsidRPr="002427FE">
        <w:rPr>
          <w:rFonts w:ascii="Calibri" w:hAnsi="Calibri" w:cs="Calibri"/>
          <w:color w:val="215868" w:themeColor="accent5" w:themeShade="80"/>
          <w:sz w:val="32"/>
          <w:szCs w:val="28"/>
        </w:rPr>
        <w:t xml:space="preserve"> </w:t>
      </w:r>
      <w:r w:rsidRPr="002427FE">
        <w:rPr>
          <w:rFonts w:ascii="Calibri" w:hAnsi="Calibri" w:cs="Calibri"/>
          <w:b/>
          <w:color w:val="215868" w:themeColor="accent5" w:themeShade="80"/>
          <w:sz w:val="32"/>
          <w:szCs w:val="28"/>
        </w:rPr>
        <w:t>-</w:t>
      </w:r>
      <w:r w:rsidRPr="002427FE">
        <w:rPr>
          <w:rFonts w:ascii="Calibri" w:hAnsi="Calibri" w:cs="Calibri"/>
          <w:color w:val="215868" w:themeColor="accent5" w:themeShade="80"/>
          <w:sz w:val="32"/>
          <w:szCs w:val="28"/>
        </w:rPr>
        <w:t xml:space="preserve"> </w:t>
      </w:r>
      <w:r w:rsidRPr="002427FE">
        <w:rPr>
          <w:rFonts w:ascii="Calibri" w:hAnsi="Calibri" w:cs="Calibri"/>
          <w:b/>
          <w:color w:val="215868" w:themeColor="accent5" w:themeShade="80"/>
          <w:sz w:val="32"/>
          <w:szCs w:val="28"/>
        </w:rPr>
        <w:t>WA award employees</w:t>
      </w:r>
    </w:p>
    <w:tbl>
      <w:tblPr>
        <w:tblStyle w:val="TableGrid"/>
        <w:tblW w:w="5020" w:type="pct"/>
        <w:tblInd w:w="-5" w:type="dxa"/>
        <w:tblLook w:val="04A0" w:firstRow="1" w:lastRow="0" w:firstColumn="1" w:lastColumn="0" w:noHBand="0" w:noVBand="1"/>
        <w:tblCaption w:val="Employment details table"/>
      </w:tblPr>
      <w:tblGrid>
        <w:gridCol w:w="4820"/>
        <w:gridCol w:w="3969"/>
        <w:gridCol w:w="2694"/>
        <w:gridCol w:w="3877"/>
      </w:tblGrid>
      <w:tr w:rsidR="000F5ED6" w:rsidRPr="002427FE" w14:paraId="5E55F931" w14:textId="77777777" w:rsidTr="00C87533">
        <w:trPr>
          <w:trHeight w:val="425"/>
          <w:tblHeader/>
        </w:trPr>
        <w:tc>
          <w:tcPr>
            <w:tcW w:w="5000" w:type="pct"/>
            <w:gridSpan w:val="4"/>
            <w:shd w:val="clear" w:color="auto" w:fill="215868" w:themeFill="accent5" w:themeFillShade="80"/>
          </w:tcPr>
          <w:p w14:paraId="1D6F9FE6" w14:textId="77777777" w:rsidR="000F5ED6" w:rsidRPr="002427FE" w:rsidRDefault="000F5ED6" w:rsidP="00C87533">
            <w:pPr>
              <w:spacing w:before="40" w:after="40"/>
              <w:rPr>
                <w:rFonts w:ascii="Calibri" w:hAnsi="Calibri" w:cs="Calibri"/>
                <w:sz w:val="28"/>
              </w:rPr>
            </w:pPr>
            <w:r w:rsidRPr="002427FE">
              <w:rPr>
                <w:rFonts w:ascii="Calibri" w:hAnsi="Calibri" w:cs="Calibri"/>
                <w:b/>
                <w:color w:val="FFFFFF" w:themeColor="background1"/>
                <w:sz w:val="28"/>
              </w:rPr>
              <w:t>Employment details</w:t>
            </w:r>
          </w:p>
        </w:tc>
      </w:tr>
      <w:tr w:rsidR="000F5ED6" w:rsidRPr="00421922" w14:paraId="42AC2379" w14:textId="77777777" w:rsidTr="00C87533">
        <w:trPr>
          <w:trHeight w:val="425"/>
          <w:tblHeader/>
        </w:trPr>
        <w:tc>
          <w:tcPr>
            <w:tcW w:w="1569" w:type="pct"/>
            <w:shd w:val="clear" w:color="auto" w:fill="D9D9D9" w:themeFill="background1" w:themeFillShade="D9"/>
          </w:tcPr>
          <w:p w14:paraId="2345C750" w14:textId="77777777" w:rsidR="000F5ED6" w:rsidRPr="00421922" w:rsidRDefault="000F5ED6" w:rsidP="00C87533">
            <w:pPr>
              <w:spacing w:before="40" w:after="40"/>
              <w:rPr>
                <w:rFonts w:ascii="Calibri" w:hAnsi="Calibri" w:cs="Calibri"/>
                <w:b/>
              </w:rPr>
            </w:pPr>
            <w:r w:rsidRPr="00421922">
              <w:rPr>
                <w:rFonts w:ascii="Calibri" w:hAnsi="Calibri" w:cs="Calibri"/>
                <w:b/>
                <w:color w:val="244061" w:themeColor="accent1" w:themeShade="80"/>
              </w:rPr>
              <w:t>Employee's name:</w:t>
            </w:r>
          </w:p>
        </w:tc>
        <w:tc>
          <w:tcPr>
            <w:tcW w:w="1292" w:type="pct"/>
          </w:tcPr>
          <w:p w14:paraId="46FBFADD" w14:textId="77777777" w:rsidR="000F5ED6" w:rsidRPr="00421922" w:rsidRDefault="000F5ED6" w:rsidP="00C87533">
            <w:pPr>
              <w:spacing w:before="40" w:after="40"/>
              <w:rPr>
                <w:rFonts w:ascii="Calibri" w:hAnsi="Calibri" w:cs="Calibri"/>
              </w:rPr>
            </w:pPr>
          </w:p>
        </w:tc>
        <w:tc>
          <w:tcPr>
            <w:tcW w:w="877" w:type="pct"/>
            <w:shd w:val="clear" w:color="auto" w:fill="D9D9D9" w:themeFill="background1" w:themeFillShade="D9"/>
          </w:tcPr>
          <w:p w14:paraId="4BD3CFF8" w14:textId="77777777" w:rsidR="000F5ED6" w:rsidRPr="00421922" w:rsidRDefault="000F5ED6" w:rsidP="00C87533">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Employer</w:t>
            </w:r>
            <w:r>
              <w:rPr>
                <w:rFonts w:ascii="Calibri" w:hAnsi="Calibri" w:cs="Calibri"/>
                <w:b/>
                <w:color w:val="244061" w:themeColor="accent1" w:themeShade="80"/>
              </w:rPr>
              <w:t>’</w:t>
            </w:r>
            <w:r w:rsidRPr="00421922">
              <w:rPr>
                <w:rFonts w:ascii="Calibri" w:hAnsi="Calibri" w:cs="Calibri"/>
                <w:b/>
                <w:color w:val="244061" w:themeColor="accent1" w:themeShade="80"/>
              </w:rPr>
              <w:t>s name:</w:t>
            </w:r>
          </w:p>
        </w:tc>
        <w:tc>
          <w:tcPr>
            <w:tcW w:w="1262" w:type="pct"/>
          </w:tcPr>
          <w:p w14:paraId="17DE3536" w14:textId="77777777" w:rsidR="000F5ED6" w:rsidRPr="00421922" w:rsidRDefault="000F5ED6" w:rsidP="00C87533">
            <w:pPr>
              <w:spacing w:before="40" w:after="40"/>
              <w:rPr>
                <w:rFonts w:ascii="Calibri" w:hAnsi="Calibri" w:cs="Calibri"/>
              </w:rPr>
            </w:pPr>
          </w:p>
        </w:tc>
      </w:tr>
      <w:tr w:rsidR="000F5ED6" w:rsidRPr="00421922" w14:paraId="7C765208" w14:textId="77777777" w:rsidTr="00C87533">
        <w:trPr>
          <w:trHeight w:val="425"/>
        </w:trPr>
        <w:tc>
          <w:tcPr>
            <w:tcW w:w="1569" w:type="pct"/>
            <w:shd w:val="clear" w:color="auto" w:fill="D9D9D9" w:themeFill="background1" w:themeFillShade="D9"/>
          </w:tcPr>
          <w:p w14:paraId="60D99E0A" w14:textId="77777777" w:rsidR="000F5ED6" w:rsidRPr="00421922" w:rsidRDefault="000F5ED6" w:rsidP="00C87533">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Date of birth (if under 21):</w:t>
            </w:r>
          </w:p>
        </w:tc>
        <w:tc>
          <w:tcPr>
            <w:tcW w:w="1292" w:type="pct"/>
          </w:tcPr>
          <w:p w14:paraId="1790D19B" w14:textId="77777777" w:rsidR="000F5ED6" w:rsidRPr="00421922" w:rsidRDefault="000F5ED6" w:rsidP="00C87533">
            <w:pPr>
              <w:spacing w:before="40" w:after="40"/>
              <w:rPr>
                <w:rFonts w:ascii="Calibri" w:hAnsi="Calibri" w:cs="Calibri"/>
              </w:rPr>
            </w:pPr>
          </w:p>
        </w:tc>
        <w:tc>
          <w:tcPr>
            <w:tcW w:w="877" w:type="pct"/>
            <w:shd w:val="clear" w:color="auto" w:fill="D9D9D9" w:themeFill="background1" w:themeFillShade="D9"/>
          </w:tcPr>
          <w:p w14:paraId="29C5F755" w14:textId="77777777" w:rsidR="000F5ED6" w:rsidRPr="00421922" w:rsidRDefault="000F5ED6" w:rsidP="00C87533">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ABN:</w:t>
            </w:r>
          </w:p>
        </w:tc>
        <w:tc>
          <w:tcPr>
            <w:tcW w:w="1262" w:type="pct"/>
          </w:tcPr>
          <w:p w14:paraId="2AAE516B" w14:textId="77777777" w:rsidR="000F5ED6" w:rsidRPr="00421922" w:rsidRDefault="000F5ED6" w:rsidP="00C87533">
            <w:pPr>
              <w:spacing w:before="40" w:after="40"/>
              <w:rPr>
                <w:rFonts w:ascii="Calibri" w:hAnsi="Calibri" w:cs="Calibri"/>
              </w:rPr>
            </w:pPr>
          </w:p>
        </w:tc>
      </w:tr>
      <w:tr w:rsidR="000F5ED6" w:rsidRPr="00421922" w14:paraId="24CFD2CD" w14:textId="77777777" w:rsidTr="00C87533">
        <w:trPr>
          <w:trHeight w:val="425"/>
        </w:trPr>
        <w:tc>
          <w:tcPr>
            <w:tcW w:w="1569" w:type="pct"/>
            <w:shd w:val="clear" w:color="auto" w:fill="D9D9D9" w:themeFill="background1" w:themeFillShade="D9"/>
          </w:tcPr>
          <w:p w14:paraId="6235E6C7" w14:textId="77777777" w:rsidR="000F5ED6" w:rsidRPr="00421922" w:rsidRDefault="000F5ED6" w:rsidP="00C87533">
            <w:pPr>
              <w:spacing w:before="40" w:after="40"/>
              <w:rPr>
                <w:rFonts w:ascii="Calibri" w:hAnsi="Calibri" w:cs="Calibri"/>
                <w:b/>
              </w:rPr>
            </w:pPr>
            <w:r w:rsidRPr="00421922">
              <w:rPr>
                <w:rFonts w:ascii="Calibri" w:hAnsi="Calibri" w:cs="Calibri"/>
                <w:b/>
                <w:color w:val="244061" w:themeColor="accent1" w:themeShade="80"/>
              </w:rPr>
              <w:t>Name of WA award:</w:t>
            </w:r>
            <w:r>
              <w:rPr>
                <w:rFonts w:ascii="Calibri" w:hAnsi="Calibri" w:cs="Calibri"/>
                <w:b/>
                <w:color w:val="244061" w:themeColor="accent1" w:themeShade="80"/>
              </w:rPr>
              <w:t xml:space="preserve"> </w:t>
            </w:r>
          </w:p>
        </w:tc>
        <w:tc>
          <w:tcPr>
            <w:tcW w:w="1292" w:type="pct"/>
          </w:tcPr>
          <w:p w14:paraId="48E35375" w14:textId="77777777" w:rsidR="000F5ED6" w:rsidRPr="00421922" w:rsidRDefault="000F5ED6" w:rsidP="00C87533">
            <w:pPr>
              <w:spacing w:before="40" w:after="40"/>
              <w:rPr>
                <w:rFonts w:ascii="Calibri" w:hAnsi="Calibri" w:cs="Calibri"/>
              </w:rPr>
            </w:pPr>
          </w:p>
        </w:tc>
        <w:tc>
          <w:tcPr>
            <w:tcW w:w="877" w:type="pct"/>
            <w:shd w:val="clear" w:color="auto" w:fill="D9D9D9" w:themeFill="background1" w:themeFillShade="D9"/>
          </w:tcPr>
          <w:p w14:paraId="5405904F" w14:textId="77777777" w:rsidR="000F5ED6" w:rsidRPr="00421922" w:rsidRDefault="000F5ED6" w:rsidP="00C87533">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Business trading name:</w:t>
            </w:r>
          </w:p>
        </w:tc>
        <w:tc>
          <w:tcPr>
            <w:tcW w:w="1262" w:type="pct"/>
          </w:tcPr>
          <w:p w14:paraId="747E1A9C" w14:textId="77777777" w:rsidR="000F5ED6" w:rsidRPr="00421922" w:rsidRDefault="000F5ED6" w:rsidP="00C87533">
            <w:pPr>
              <w:spacing w:before="40" w:after="40"/>
              <w:rPr>
                <w:rFonts w:ascii="Calibri" w:hAnsi="Calibri" w:cs="Calibri"/>
              </w:rPr>
            </w:pPr>
          </w:p>
        </w:tc>
      </w:tr>
      <w:tr w:rsidR="000F5ED6" w:rsidRPr="00421922" w14:paraId="09BCFA16" w14:textId="77777777" w:rsidTr="00C87533">
        <w:tc>
          <w:tcPr>
            <w:tcW w:w="1569" w:type="pct"/>
            <w:shd w:val="clear" w:color="auto" w:fill="D9D9D9" w:themeFill="background1" w:themeFillShade="D9"/>
          </w:tcPr>
          <w:p w14:paraId="53D6CD53" w14:textId="77777777" w:rsidR="000F5ED6" w:rsidRPr="00791742" w:rsidRDefault="000F5ED6" w:rsidP="00C87533">
            <w:pPr>
              <w:spacing w:before="40" w:after="40"/>
              <w:rPr>
                <w:rFonts w:ascii="Calibri" w:hAnsi="Calibri" w:cs="Calibri"/>
                <w:b/>
                <w:i/>
                <w:color w:val="244061" w:themeColor="accent1" w:themeShade="80"/>
                <w:sz w:val="22"/>
                <w:szCs w:val="22"/>
              </w:rPr>
            </w:pPr>
            <w:r w:rsidRPr="00791742">
              <w:rPr>
                <w:rFonts w:ascii="Calibri" w:hAnsi="Calibri" w:cs="Calibri"/>
                <w:b/>
                <w:color w:val="244061" w:themeColor="accent1" w:themeShade="80"/>
              </w:rPr>
              <w:t>Job classification / Level:</w:t>
            </w:r>
            <w:r>
              <w:rPr>
                <w:rFonts w:ascii="Calibri" w:hAnsi="Calibri" w:cs="Calibri"/>
                <w:b/>
                <w:color w:val="244061" w:themeColor="accent1" w:themeShade="80"/>
              </w:rPr>
              <w:t xml:space="preserve"> </w:t>
            </w:r>
            <w:r w:rsidRPr="00F332B2">
              <w:rPr>
                <w:rFonts w:ascii="Calibri" w:hAnsi="Calibri" w:cs="Calibri"/>
                <w:i/>
                <w:sz w:val="20"/>
                <w:szCs w:val="20"/>
              </w:rPr>
              <w:t>(e.g. Food and Beverage Attendant Level 2; apprentice carpenter, hairdresser)</w:t>
            </w:r>
            <w:r w:rsidRPr="00F332B2">
              <w:rPr>
                <w:rFonts w:ascii="Calibri" w:hAnsi="Calibri" w:cs="Calibri"/>
                <w:i/>
                <w:sz w:val="22"/>
                <w:szCs w:val="22"/>
              </w:rPr>
              <w:t xml:space="preserve"> </w:t>
            </w:r>
          </w:p>
        </w:tc>
        <w:tc>
          <w:tcPr>
            <w:tcW w:w="1292" w:type="pct"/>
          </w:tcPr>
          <w:p w14:paraId="728FD499" w14:textId="77777777" w:rsidR="000F5ED6" w:rsidRPr="00421922" w:rsidRDefault="000F5ED6" w:rsidP="00C87533">
            <w:pPr>
              <w:spacing w:before="40" w:after="40"/>
              <w:rPr>
                <w:rFonts w:ascii="Calibri" w:hAnsi="Calibri" w:cs="Calibri"/>
              </w:rPr>
            </w:pPr>
          </w:p>
        </w:tc>
        <w:tc>
          <w:tcPr>
            <w:tcW w:w="877" w:type="pct"/>
            <w:shd w:val="clear" w:color="auto" w:fill="D9D9D9" w:themeFill="background1" w:themeFillShade="D9"/>
          </w:tcPr>
          <w:p w14:paraId="12DBDD8F" w14:textId="77777777" w:rsidR="000F5ED6" w:rsidRPr="00421922" w:rsidRDefault="000F5ED6" w:rsidP="00C87533">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 xml:space="preserve">Pay period dates: </w:t>
            </w:r>
          </w:p>
        </w:tc>
        <w:tc>
          <w:tcPr>
            <w:tcW w:w="1262" w:type="pct"/>
          </w:tcPr>
          <w:p w14:paraId="17CF60B0" w14:textId="77777777" w:rsidR="000F5ED6" w:rsidRPr="00421922" w:rsidRDefault="000F5ED6" w:rsidP="00C87533">
            <w:pPr>
              <w:spacing w:before="40" w:after="40"/>
              <w:rPr>
                <w:rFonts w:ascii="Calibri" w:hAnsi="Calibri" w:cs="Calibri"/>
              </w:rPr>
            </w:pPr>
          </w:p>
        </w:tc>
      </w:tr>
      <w:tr w:rsidR="000F5ED6" w:rsidRPr="00421922" w14:paraId="2BA748AF" w14:textId="77777777" w:rsidTr="00C87533">
        <w:trPr>
          <w:trHeight w:val="410"/>
        </w:trPr>
        <w:tc>
          <w:tcPr>
            <w:tcW w:w="1569" w:type="pct"/>
            <w:shd w:val="clear" w:color="auto" w:fill="D9D9D9" w:themeFill="background1" w:themeFillShade="D9"/>
          </w:tcPr>
          <w:p w14:paraId="31D2CFAC" w14:textId="77777777" w:rsidR="000F5ED6" w:rsidRPr="00791742" w:rsidRDefault="000F5ED6" w:rsidP="00C87533">
            <w:pPr>
              <w:spacing w:before="40" w:after="40"/>
              <w:rPr>
                <w:rFonts w:ascii="Calibri" w:hAnsi="Calibri" w:cs="Calibri"/>
                <w:i/>
                <w:color w:val="244061" w:themeColor="accent1" w:themeShade="80"/>
                <w:sz w:val="20"/>
                <w:szCs w:val="20"/>
              </w:rPr>
            </w:pPr>
            <w:r w:rsidRPr="00791742">
              <w:rPr>
                <w:rFonts w:ascii="Calibri" w:hAnsi="Calibri" w:cs="Calibri"/>
                <w:b/>
                <w:color w:val="244061" w:themeColor="accent1" w:themeShade="80"/>
              </w:rPr>
              <w:t xml:space="preserve">Employment status: </w:t>
            </w:r>
            <w:r w:rsidRPr="00F332B2">
              <w:rPr>
                <w:rFonts w:ascii="Calibri" w:hAnsi="Calibri" w:cs="Calibri"/>
                <w:i/>
                <w:sz w:val="20"/>
                <w:szCs w:val="20"/>
              </w:rPr>
              <w:t>(Full time, part time or casual)</w:t>
            </w:r>
          </w:p>
        </w:tc>
        <w:tc>
          <w:tcPr>
            <w:tcW w:w="1292" w:type="pct"/>
          </w:tcPr>
          <w:p w14:paraId="7F75BD5E" w14:textId="77777777" w:rsidR="000F5ED6" w:rsidRPr="00421922" w:rsidRDefault="000F5ED6" w:rsidP="00C87533">
            <w:pPr>
              <w:spacing w:before="40" w:after="40"/>
              <w:rPr>
                <w:rFonts w:ascii="Calibri" w:hAnsi="Calibri" w:cs="Calibri"/>
              </w:rPr>
            </w:pPr>
          </w:p>
        </w:tc>
        <w:tc>
          <w:tcPr>
            <w:tcW w:w="877" w:type="pct"/>
            <w:shd w:val="clear" w:color="auto" w:fill="D9D9D9" w:themeFill="background1" w:themeFillShade="D9"/>
          </w:tcPr>
          <w:p w14:paraId="62EEAEB7" w14:textId="77777777" w:rsidR="000F5ED6" w:rsidRPr="00421922" w:rsidRDefault="000F5ED6" w:rsidP="00C87533">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 xml:space="preserve">Pay date: </w:t>
            </w:r>
          </w:p>
        </w:tc>
        <w:tc>
          <w:tcPr>
            <w:tcW w:w="1262" w:type="pct"/>
          </w:tcPr>
          <w:p w14:paraId="79B18E26" w14:textId="77777777" w:rsidR="000F5ED6" w:rsidRPr="00421922" w:rsidRDefault="000F5ED6" w:rsidP="00C87533">
            <w:pPr>
              <w:spacing w:before="40" w:after="40"/>
              <w:rPr>
                <w:rFonts w:ascii="Calibri" w:hAnsi="Calibri" w:cs="Calibri"/>
              </w:rPr>
            </w:pPr>
          </w:p>
        </w:tc>
      </w:tr>
    </w:tbl>
    <w:p w14:paraId="4B9C253C" w14:textId="77777777" w:rsidR="000F5ED6" w:rsidRPr="00421922" w:rsidRDefault="000F5ED6" w:rsidP="000F5ED6">
      <w:pPr>
        <w:rPr>
          <w:rFonts w:ascii="Calibri" w:hAnsi="Calibri" w:cs="Calibri"/>
          <w:sz w:val="16"/>
          <w:szCs w:val="16"/>
        </w:rPr>
      </w:pP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eekly time and wages table"/>
      </w:tblPr>
      <w:tblGrid>
        <w:gridCol w:w="1840"/>
        <w:gridCol w:w="1000"/>
        <w:gridCol w:w="853"/>
        <w:gridCol w:w="853"/>
        <w:gridCol w:w="856"/>
        <w:gridCol w:w="850"/>
        <w:gridCol w:w="1265"/>
        <w:gridCol w:w="1133"/>
        <w:gridCol w:w="991"/>
        <w:gridCol w:w="988"/>
        <w:gridCol w:w="1139"/>
        <w:gridCol w:w="1136"/>
        <w:gridCol w:w="1496"/>
        <w:gridCol w:w="991"/>
      </w:tblGrid>
      <w:tr w:rsidR="000F5ED6" w:rsidRPr="00421922" w14:paraId="2E6F71E8" w14:textId="77777777" w:rsidTr="00C87533">
        <w:trPr>
          <w:trHeight w:val="350"/>
        </w:trPr>
        <w:tc>
          <w:tcPr>
            <w:tcW w:w="598" w:type="pct"/>
            <w:vMerge w:val="restart"/>
            <w:shd w:val="clear" w:color="auto" w:fill="D9D9D9" w:themeFill="background1" w:themeFillShade="D9"/>
            <w:vAlign w:val="center"/>
          </w:tcPr>
          <w:p w14:paraId="404D4976" w14:textId="77777777" w:rsidR="000F5ED6" w:rsidRPr="00AF7C49" w:rsidRDefault="000F5ED6" w:rsidP="00C87533">
            <w:pPr>
              <w:spacing w:line="240" w:lineRule="auto"/>
              <w:jc w:val="center"/>
              <w:rPr>
                <w:rFonts w:ascii="Calibri" w:hAnsi="Calibri" w:cs="Calibri"/>
                <w:b/>
                <w:color w:val="FFFFFF" w:themeColor="background1"/>
                <w:sz w:val="22"/>
                <w:szCs w:val="22"/>
              </w:rPr>
            </w:pPr>
            <w:r>
              <w:rPr>
                <w:rFonts w:ascii="Calibri" w:hAnsi="Calibri" w:cs="Calibri"/>
                <w:b/>
                <w:color w:val="244061" w:themeColor="accent1" w:themeShade="80"/>
                <w:sz w:val="22"/>
                <w:szCs w:val="22"/>
              </w:rPr>
              <w:t>Day and date</w:t>
            </w:r>
          </w:p>
        </w:tc>
        <w:tc>
          <w:tcPr>
            <w:tcW w:w="1844" w:type="pct"/>
            <w:gridSpan w:val="6"/>
            <w:shd w:val="clear" w:color="auto" w:fill="215868" w:themeFill="accent5" w:themeFillShade="80"/>
            <w:vAlign w:val="center"/>
            <w:hideMark/>
          </w:tcPr>
          <w:p w14:paraId="70080576" w14:textId="77777777" w:rsidR="000F5ED6" w:rsidRPr="002427FE" w:rsidRDefault="000F5ED6" w:rsidP="00C87533">
            <w:pPr>
              <w:spacing w:line="240" w:lineRule="auto"/>
              <w:jc w:val="center"/>
              <w:rPr>
                <w:rFonts w:ascii="Calibri" w:hAnsi="Calibri" w:cs="Calibri"/>
                <w:b/>
                <w:color w:val="FFFFFF" w:themeColor="background1"/>
                <w:sz w:val="28"/>
                <w:szCs w:val="22"/>
              </w:rPr>
            </w:pPr>
            <w:r w:rsidRPr="002427FE">
              <w:rPr>
                <w:rFonts w:ascii="Calibri" w:hAnsi="Calibri" w:cs="Calibri"/>
                <w:b/>
                <w:color w:val="FFFFFF" w:themeColor="background1"/>
                <w:sz w:val="28"/>
                <w:szCs w:val="22"/>
              </w:rPr>
              <w:t>Ordinary hours</w:t>
            </w:r>
          </w:p>
        </w:tc>
        <w:tc>
          <w:tcPr>
            <w:tcW w:w="1750" w:type="pct"/>
            <w:gridSpan w:val="5"/>
            <w:shd w:val="clear" w:color="auto" w:fill="215868" w:themeFill="accent5" w:themeFillShade="80"/>
            <w:vAlign w:val="center"/>
            <w:hideMark/>
          </w:tcPr>
          <w:p w14:paraId="7EC678A6" w14:textId="77777777" w:rsidR="000F5ED6" w:rsidRPr="002427FE" w:rsidRDefault="000F5ED6" w:rsidP="00C87533">
            <w:pPr>
              <w:spacing w:line="240" w:lineRule="auto"/>
              <w:jc w:val="center"/>
              <w:rPr>
                <w:rFonts w:ascii="Calibri" w:hAnsi="Calibri" w:cs="Calibri"/>
                <w:b/>
                <w:color w:val="FFFFFF" w:themeColor="background1"/>
                <w:sz w:val="28"/>
                <w:szCs w:val="22"/>
              </w:rPr>
            </w:pPr>
            <w:r w:rsidRPr="002427FE">
              <w:rPr>
                <w:rFonts w:ascii="Calibri" w:hAnsi="Calibri" w:cs="Calibri"/>
                <w:b/>
                <w:color w:val="FFFFFF" w:themeColor="background1"/>
                <w:sz w:val="28"/>
                <w:szCs w:val="22"/>
              </w:rPr>
              <w:t>Overtime hours</w:t>
            </w:r>
          </w:p>
        </w:tc>
        <w:tc>
          <w:tcPr>
            <w:tcW w:w="809" w:type="pct"/>
            <w:gridSpan w:val="2"/>
            <w:shd w:val="clear" w:color="auto" w:fill="215868" w:themeFill="accent5" w:themeFillShade="80"/>
            <w:vAlign w:val="center"/>
            <w:hideMark/>
          </w:tcPr>
          <w:p w14:paraId="1F0F7104" w14:textId="77777777" w:rsidR="000F5ED6" w:rsidRPr="002427FE" w:rsidRDefault="000F5ED6" w:rsidP="00C87533">
            <w:pPr>
              <w:spacing w:line="240" w:lineRule="auto"/>
              <w:jc w:val="center"/>
              <w:rPr>
                <w:rFonts w:ascii="Calibri" w:hAnsi="Calibri" w:cs="Calibri"/>
                <w:b/>
                <w:color w:val="FFFFFF" w:themeColor="background1"/>
                <w:sz w:val="28"/>
                <w:szCs w:val="22"/>
              </w:rPr>
            </w:pPr>
            <w:r w:rsidRPr="002427FE">
              <w:rPr>
                <w:rFonts w:ascii="Calibri" w:hAnsi="Calibri" w:cs="Calibri"/>
                <w:b/>
                <w:color w:val="FFFFFF" w:themeColor="background1"/>
                <w:sz w:val="28"/>
                <w:szCs w:val="22"/>
              </w:rPr>
              <w:t>Leave</w:t>
            </w:r>
          </w:p>
        </w:tc>
      </w:tr>
      <w:tr w:rsidR="000F5ED6" w:rsidRPr="00421922" w14:paraId="3B0C4357" w14:textId="77777777" w:rsidTr="00C87533">
        <w:trPr>
          <w:trHeight w:val="1254"/>
        </w:trPr>
        <w:tc>
          <w:tcPr>
            <w:tcW w:w="598" w:type="pct"/>
            <w:vMerge/>
            <w:shd w:val="clear" w:color="000000" w:fill="D9D9D9"/>
          </w:tcPr>
          <w:p w14:paraId="0471A7C1" w14:textId="77777777" w:rsidR="000F5ED6" w:rsidRPr="00EF41DD" w:rsidRDefault="000F5ED6" w:rsidP="00C87533">
            <w:pPr>
              <w:spacing w:line="240" w:lineRule="auto"/>
              <w:jc w:val="center"/>
              <w:rPr>
                <w:rFonts w:ascii="Calibri" w:hAnsi="Calibri" w:cs="Calibri"/>
                <w:b/>
                <w:color w:val="244061" w:themeColor="accent1" w:themeShade="80"/>
                <w:sz w:val="22"/>
                <w:szCs w:val="22"/>
              </w:rPr>
            </w:pPr>
          </w:p>
        </w:tc>
        <w:tc>
          <w:tcPr>
            <w:tcW w:w="325" w:type="pct"/>
            <w:shd w:val="clear" w:color="000000" w:fill="D9D9D9"/>
            <w:vAlign w:val="center"/>
            <w:hideMark/>
          </w:tcPr>
          <w:p w14:paraId="173D3BC2" w14:textId="77777777" w:rsidR="000F5ED6" w:rsidRPr="00AF7C49" w:rsidRDefault="000F5ED6" w:rsidP="00C87533">
            <w:pPr>
              <w:spacing w:line="240" w:lineRule="auto"/>
              <w:jc w:val="center"/>
              <w:rPr>
                <w:rFonts w:ascii="Calibri" w:hAnsi="Calibri" w:cs="Calibri"/>
                <w:b/>
                <w:color w:val="244061" w:themeColor="accent1" w:themeShade="80"/>
                <w:sz w:val="22"/>
                <w:szCs w:val="22"/>
              </w:rPr>
            </w:pPr>
            <w:r w:rsidRPr="00AF7C49">
              <w:rPr>
                <w:rFonts w:ascii="Calibri" w:hAnsi="Calibri" w:cs="Calibri"/>
                <w:b/>
                <w:color w:val="244061" w:themeColor="accent1" w:themeShade="80"/>
                <w:sz w:val="22"/>
                <w:szCs w:val="22"/>
              </w:rPr>
              <w:t>Start Time</w:t>
            </w:r>
          </w:p>
        </w:tc>
        <w:tc>
          <w:tcPr>
            <w:tcW w:w="277" w:type="pct"/>
            <w:shd w:val="clear" w:color="000000" w:fill="D9D9D9"/>
            <w:vAlign w:val="center"/>
            <w:hideMark/>
          </w:tcPr>
          <w:p w14:paraId="232A2E23" w14:textId="77777777" w:rsidR="000F5ED6" w:rsidRPr="00AF7C49" w:rsidRDefault="000F5ED6" w:rsidP="00C87533">
            <w:pPr>
              <w:spacing w:line="240" w:lineRule="auto"/>
              <w:jc w:val="center"/>
              <w:rPr>
                <w:rFonts w:ascii="Calibri" w:hAnsi="Calibri" w:cs="Calibri"/>
                <w:b/>
                <w:color w:val="244061" w:themeColor="accent1" w:themeShade="80"/>
                <w:sz w:val="22"/>
                <w:szCs w:val="22"/>
              </w:rPr>
            </w:pPr>
            <w:r w:rsidRPr="00AF7C49">
              <w:rPr>
                <w:rFonts w:ascii="Calibri" w:hAnsi="Calibri" w:cs="Calibri"/>
                <w:b/>
                <w:color w:val="244061" w:themeColor="accent1" w:themeShade="80"/>
                <w:sz w:val="22"/>
                <w:szCs w:val="22"/>
              </w:rPr>
              <w:t>Start unpaid meal break</w:t>
            </w:r>
          </w:p>
        </w:tc>
        <w:tc>
          <w:tcPr>
            <w:tcW w:w="277" w:type="pct"/>
            <w:shd w:val="clear" w:color="000000" w:fill="D9D9D9"/>
            <w:vAlign w:val="center"/>
            <w:hideMark/>
          </w:tcPr>
          <w:p w14:paraId="2438B215" w14:textId="77777777" w:rsidR="000F5ED6" w:rsidRPr="00AF7C49" w:rsidRDefault="000F5ED6" w:rsidP="00C87533">
            <w:pPr>
              <w:spacing w:line="240" w:lineRule="auto"/>
              <w:jc w:val="center"/>
              <w:rPr>
                <w:rFonts w:ascii="Calibri" w:hAnsi="Calibri" w:cs="Calibri"/>
                <w:b/>
                <w:color w:val="244061" w:themeColor="accent1" w:themeShade="80"/>
                <w:sz w:val="22"/>
                <w:szCs w:val="22"/>
              </w:rPr>
            </w:pPr>
            <w:r w:rsidRPr="00AF7C49">
              <w:rPr>
                <w:rFonts w:ascii="Calibri" w:hAnsi="Calibri" w:cs="Calibri"/>
                <w:b/>
                <w:color w:val="244061" w:themeColor="accent1" w:themeShade="80"/>
                <w:sz w:val="22"/>
                <w:szCs w:val="22"/>
              </w:rPr>
              <w:t>End unpaid meal break</w:t>
            </w:r>
          </w:p>
        </w:tc>
        <w:tc>
          <w:tcPr>
            <w:tcW w:w="278" w:type="pct"/>
            <w:shd w:val="clear" w:color="000000" w:fill="D9D9D9"/>
            <w:vAlign w:val="center"/>
            <w:hideMark/>
          </w:tcPr>
          <w:p w14:paraId="2E14A067" w14:textId="77777777" w:rsidR="000F5ED6" w:rsidRPr="00AF7C49" w:rsidRDefault="000F5ED6" w:rsidP="00C87533">
            <w:pPr>
              <w:spacing w:line="240" w:lineRule="auto"/>
              <w:jc w:val="center"/>
              <w:rPr>
                <w:rFonts w:ascii="Calibri" w:hAnsi="Calibri" w:cs="Calibri"/>
                <w:b/>
                <w:color w:val="244061" w:themeColor="accent1" w:themeShade="80"/>
                <w:sz w:val="22"/>
                <w:szCs w:val="22"/>
              </w:rPr>
            </w:pPr>
            <w:r w:rsidRPr="00AF7C49">
              <w:rPr>
                <w:rFonts w:ascii="Calibri" w:hAnsi="Calibri" w:cs="Calibri"/>
                <w:b/>
                <w:color w:val="244061" w:themeColor="accent1" w:themeShade="80"/>
                <w:sz w:val="22"/>
                <w:szCs w:val="22"/>
              </w:rPr>
              <w:t>Other break</w:t>
            </w:r>
          </w:p>
        </w:tc>
        <w:tc>
          <w:tcPr>
            <w:tcW w:w="276" w:type="pct"/>
            <w:shd w:val="clear" w:color="000000" w:fill="D9D9D9"/>
            <w:vAlign w:val="center"/>
            <w:hideMark/>
          </w:tcPr>
          <w:p w14:paraId="685A61E9" w14:textId="77777777" w:rsidR="000F5ED6" w:rsidRPr="00AF7C49" w:rsidRDefault="000F5ED6" w:rsidP="00C87533">
            <w:pPr>
              <w:spacing w:line="240" w:lineRule="auto"/>
              <w:jc w:val="center"/>
              <w:rPr>
                <w:rFonts w:ascii="Calibri" w:hAnsi="Calibri" w:cs="Calibri"/>
                <w:b/>
                <w:color w:val="244061" w:themeColor="accent1" w:themeShade="80"/>
                <w:sz w:val="22"/>
                <w:szCs w:val="22"/>
              </w:rPr>
            </w:pPr>
            <w:r w:rsidRPr="00AF7C49">
              <w:rPr>
                <w:rFonts w:ascii="Calibri" w:hAnsi="Calibri" w:cs="Calibri"/>
                <w:b/>
                <w:color w:val="244061" w:themeColor="accent1" w:themeShade="80"/>
                <w:sz w:val="22"/>
                <w:szCs w:val="22"/>
              </w:rPr>
              <w:t>Finish time</w:t>
            </w:r>
          </w:p>
        </w:tc>
        <w:tc>
          <w:tcPr>
            <w:tcW w:w="411" w:type="pct"/>
            <w:shd w:val="clear" w:color="000000" w:fill="D9D9D9"/>
            <w:vAlign w:val="center"/>
            <w:hideMark/>
          </w:tcPr>
          <w:p w14:paraId="6E6B2752" w14:textId="77777777" w:rsidR="000F5ED6" w:rsidRPr="00AF7C49" w:rsidRDefault="000F5ED6" w:rsidP="00C87533">
            <w:pPr>
              <w:spacing w:line="240" w:lineRule="auto"/>
              <w:jc w:val="center"/>
              <w:rPr>
                <w:rFonts w:ascii="Calibri" w:hAnsi="Calibri" w:cs="Calibri"/>
                <w:b/>
                <w:color w:val="244061" w:themeColor="accent1" w:themeShade="80"/>
                <w:sz w:val="22"/>
                <w:szCs w:val="22"/>
              </w:rPr>
            </w:pPr>
            <w:r w:rsidRPr="00AF7C49">
              <w:rPr>
                <w:rFonts w:ascii="Calibri" w:hAnsi="Calibri" w:cs="Calibri"/>
                <w:b/>
                <w:color w:val="244061" w:themeColor="accent1" w:themeShade="80"/>
                <w:sz w:val="22"/>
                <w:szCs w:val="22"/>
              </w:rPr>
              <w:t xml:space="preserve">Total hours </w:t>
            </w:r>
            <w:r w:rsidRPr="00AF7C49">
              <w:rPr>
                <w:rFonts w:ascii="Calibri" w:hAnsi="Calibri" w:cs="Calibri"/>
                <w:i/>
                <w:color w:val="244061" w:themeColor="accent1" w:themeShade="80"/>
                <w:sz w:val="22"/>
                <w:szCs w:val="22"/>
              </w:rPr>
              <w:t>(exclude unpaid breaks)</w:t>
            </w:r>
          </w:p>
        </w:tc>
        <w:tc>
          <w:tcPr>
            <w:tcW w:w="368" w:type="pct"/>
            <w:shd w:val="clear" w:color="000000" w:fill="D9D9D9" w:themeFill="background1" w:themeFillShade="D9"/>
            <w:vAlign w:val="center"/>
            <w:hideMark/>
          </w:tcPr>
          <w:p w14:paraId="1FD06269" w14:textId="77777777" w:rsidR="000F5ED6" w:rsidRPr="00EF3FF8" w:rsidRDefault="000F5ED6" w:rsidP="00C87533">
            <w:pPr>
              <w:spacing w:line="240" w:lineRule="auto"/>
              <w:jc w:val="center"/>
              <w:rPr>
                <w:rFonts w:ascii="Calibri" w:hAnsi="Calibri" w:cs="Calibri"/>
                <w:b/>
                <w:color w:val="244061" w:themeColor="accent1" w:themeShade="80"/>
                <w:sz w:val="22"/>
                <w:szCs w:val="22"/>
              </w:rPr>
            </w:pPr>
            <w:r w:rsidRPr="00EF3FF8">
              <w:rPr>
                <w:rFonts w:ascii="Calibri" w:hAnsi="Calibri" w:cs="Calibri"/>
                <w:b/>
                <w:color w:val="244061" w:themeColor="accent1" w:themeShade="80"/>
                <w:sz w:val="22"/>
                <w:szCs w:val="22"/>
              </w:rPr>
              <w:t>Overtime start time</w:t>
            </w:r>
          </w:p>
        </w:tc>
        <w:tc>
          <w:tcPr>
            <w:tcW w:w="322" w:type="pct"/>
            <w:shd w:val="clear" w:color="000000" w:fill="D9D9D9" w:themeFill="background1" w:themeFillShade="D9"/>
            <w:vAlign w:val="center"/>
            <w:hideMark/>
          </w:tcPr>
          <w:p w14:paraId="185C2619" w14:textId="77777777" w:rsidR="000F5ED6" w:rsidRPr="00EF3FF8" w:rsidRDefault="000F5ED6" w:rsidP="00C87533">
            <w:pPr>
              <w:spacing w:line="240" w:lineRule="auto"/>
              <w:jc w:val="center"/>
              <w:rPr>
                <w:rFonts w:ascii="Calibri" w:hAnsi="Calibri" w:cs="Calibri"/>
                <w:b/>
                <w:color w:val="244061" w:themeColor="accent1" w:themeShade="80"/>
                <w:sz w:val="22"/>
                <w:szCs w:val="22"/>
              </w:rPr>
            </w:pPr>
            <w:r w:rsidRPr="00EF3FF8">
              <w:rPr>
                <w:rFonts w:ascii="Calibri" w:hAnsi="Calibri" w:cs="Calibri"/>
                <w:b/>
                <w:color w:val="244061" w:themeColor="accent1" w:themeShade="80"/>
                <w:sz w:val="22"/>
                <w:szCs w:val="22"/>
              </w:rPr>
              <w:t>Start  unpaid break</w:t>
            </w:r>
          </w:p>
        </w:tc>
        <w:tc>
          <w:tcPr>
            <w:tcW w:w="321" w:type="pct"/>
            <w:shd w:val="clear" w:color="000000" w:fill="D9D9D9" w:themeFill="background1" w:themeFillShade="D9"/>
            <w:vAlign w:val="center"/>
            <w:hideMark/>
          </w:tcPr>
          <w:p w14:paraId="222E394B" w14:textId="77777777" w:rsidR="000F5ED6" w:rsidRPr="00EF3FF8" w:rsidRDefault="000F5ED6" w:rsidP="00C87533">
            <w:pPr>
              <w:spacing w:line="240" w:lineRule="auto"/>
              <w:jc w:val="center"/>
              <w:rPr>
                <w:rFonts w:ascii="Calibri" w:hAnsi="Calibri" w:cs="Calibri"/>
                <w:b/>
                <w:color w:val="244061" w:themeColor="accent1" w:themeShade="80"/>
                <w:sz w:val="22"/>
                <w:szCs w:val="22"/>
              </w:rPr>
            </w:pPr>
            <w:r w:rsidRPr="00EF3FF8">
              <w:rPr>
                <w:rFonts w:ascii="Calibri" w:hAnsi="Calibri" w:cs="Calibri"/>
                <w:b/>
                <w:color w:val="244061" w:themeColor="accent1" w:themeShade="80"/>
                <w:sz w:val="22"/>
                <w:szCs w:val="22"/>
              </w:rPr>
              <w:t>End  unpaid break</w:t>
            </w:r>
          </w:p>
        </w:tc>
        <w:tc>
          <w:tcPr>
            <w:tcW w:w="370" w:type="pct"/>
            <w:shd w:val="clear" w:color="000000" w:fill="D9D9D9" w:themeFill="background1" w:themeFillShade="D9"/>
            <w:vAlign w:val="center"/>
            <w:hideMark/>
          </w:tcPr>
          <w:p w14:paraId="6258AC2A" w14:textId="77777777" w:rsidR="000F5ED6" w:rsidRPr="00EF3FF8" w:rsidRDefault="000F5ED6" w:rsidP="00C87533">
            <w:pPr>
              <w:spacing w:line="240" w:lineRule="auto"/>
              <w:jc w:val="center"/>
              <w:rPr>
                <w:rFonts w:ascii="Calibri" w:hAnsi="Calibri" w:cs="Calibri"/>
                <w:b/>
                <w:color w:val="244061" w:themeColor="accent1" w:themeShade="80"/>
                <w:sz w:val="22"/>
                <w:szCs w:val="22"/>
              </w:rPr>
            </w:pPr>
            <w:r w:rsidRPr="00EF3FF8">
              <w:rPr>
                <w:rFonts w:ascii="Calibri" w:hAnsi="Calibri" w:cs="Calibri"/>
                <w:b/>
                <w:color w:val="244061" w:themeColor="accent1" w:themeShade="80"/>
                <w:sz w:val="22"/>
                <w:szCs w:val="22"/>
              </w:rPr>
              <w:t>Overtime finish time</w:t>
            </w:r>
          </w:p>
        </w:tc>
        <w:tc>
          <w:tcPr>
            <w:tcW w:w="368" w:type="pct"/>
            <w:shd w:val="clear" w:color="000000" w:fill="D9D9D9" w:themeFill="background1" w:themeFillShade="D9"/>
            <w:vAlign w:val="center"/>
            <w:hideMark/>
          </w:tcPr>
          <w:p w14:paraId="7ED1B0C1" w14:textId="77777777" w:rsidR="000F5ED6" w:rsidRPr="00AF7C49" w:rsidRDefault="000F5ED6" w:rsidP="00C87533">
            <w:pPr>
              <w:spacing w:line="240" w:lineRule="auto"/>
              <w:jc w:val="center"/>
              <w:rPr>
                <w:rFonts w:ascii="Calibri" w:hAnsi="Calibri" w:cs="Calibri"/>
                <w:color w:val="244061" w:themeColor="accent1" w:themeShade="80"/>
                <w:sz w:val="22"/>
                <w:szCs w:val="22"/>
              </w:rPr>
            </w:pPr>
            <w:r w:rsidRPr="00AF7C49">
              <w:rPr>
                <w:rFonts w:ascii="Calibri" w:hAnsi="Calibri" w:cs="Calibri"/>
                <w:b/>
                <w:color w:val="244061" w:themeColor="accent1" w:themeShade="80"/>
                <w:sz w:val="22"/>
                <w:szCs w:val="22"/>
              </w:rPr>
              <w:t>Total hours</w:t>
            </w:r>
            <w:r w:rsidRPr="00AF7C49">
              <w:rPr>
                <w:rFonts w:ascii="Calibri" w:hAnsi="Calibri" w:cs="Calibri"/>
                <w:color w:val="244061" w:themeColor="accent1" w:themeShade="80"/>
                <w:sz w:val="22"/>
                <w:szCs w:val="22"/>
              </w:rPr>
              <w:t xml:space="preserve"> </w:t>
            </w:r>
            <w:r w:rsidRPr="00AF7C49">
              <w:rPr>
                <w:rFonts w:ascii="Calibri" w:hAnsi="Calibri" w:cs="Calibri"/>
                <w:i/>
                <w:color w:val="244061" w:themeColor="accent1" w:themeShade="80"/>
                <w:sz w:val="22"/>
                <w:szCs w:val="22"/>
              </w:rPr>
              <w:t>(exclude unpaid breaks)</w:t>
            </w:r>
          </w:p>
        </w:tc>
        <w:tc>
          <w:tcPr>
            <w:tcW w:w="486" w:type="pct"/>
            <w:shd w:val="clear" w:color="000000" w:fill="D9D9D9"/>
            <w:vAlign w:val="center"/>
            <w:hideMark/>
          </w:tcPr>
          <w:p w14:paraId="4D76D2B9" w14:textId="77777777" w:rsidR="000F5ED6" w:rsidRPr="00EF3FF8" w:rsidRDefault="000F5ED6" w:rsidP="00C87533">
            <w:pPr>
              <w:spacing w:line="240" w:lineRule="auto"/>
              <w:jc w:val="center"/>
              <w:rPr>
                <w:rFonts w:ascii="Calibri" w:hAnsi="Calibri" w:cs="Calibri"/>
                <w:b/>
                <w:color w:val="244061" w:themeColor="accent1" w:themeShade="80"/>
                <w:sz w:val="22"/>
                <w:szCs w:val="22"/>
              </w:rPr>
            </w:pPr>
            <w:r w:rsidRPr="00EF3FF8">
              <w:rPr>
                <w:rFonts w:ascii="Calibri" w:hAnsi="Calibri" w:cs="Calibri"/>
                <w:b/>
                <w:color w:val="244061" w:themeColor="accent1" w:themeShade="80"/>
                <w:sz w:val="22"/>
                <w:szCs w:val="22"/>
              </w:rPr>
              <w:t>Leave type</w:t>
            </w:r>
          </w:p>
        </w:tc>
        <w:tc>
          <w:tcPr>
            <w:tcW w:w="323" w:type="pct"/>
            <w:shd w:val="clear" w:color="000000" w:fill="D9D9D9"/>
            <w:vAlign w:val="center"/>
            <w:hideMark/>
          </w:tcPr>
          <w:p w14:paraId="627EF1B9" w14:textId="77777777" w:rsidR="000F5ED6" w:rsidRPr="00EF3FF8" w:rsidRDefault="000F5ED6" w:rsidP="00C87533">
            <w:pPr>
              <w:spacing w:line="240" w:lineRule="auto"/>
              <w:jc w:val="center"/>
              <w:rPr>
                <w:rFonts w:ascii="Calibri" w:hAnsi="Calibri" w:cs="Calibri"/>
                <w:b/>
                <w:color w:val="244061" w:themeColor="accent1" w:themeShade="80"/>
                <w:sz w:val="22"/>
                <w:szCs w:val="22"/>
              </w:rPr>
            </w:pPr>
            <w:r w:rsidRPr="00EF3FF8">
              <w:rPr>
                <w:rFonts w:ascii="Calibri" w:hAnsi="Calibri" w:cs="Calibri"/>
                <w:b/>
                <w:color w:val="244061" w:themeColor="accent1" w:themeShade="80"/>
                <w:sz w:val="22"/>
                <w:szCs w:val="22"/>
              </w:rPr>
              <w:t>Leave hours</w:t>
            </w:r>
          </w:p>
        </w:tc>
      </w:tr>
      <w:tr w:rsidR="000F5ED6" w:rsidRPr="00421922" w14:paraId="50E20886" w14:textId="77777777" w:rsidTr="00C87533">
        <w:trPr>
          <w:trHeight w:val="399"/>
        </w:trPr>
        <w:tc>
          <w:tcPr>
            <w:tcW w:w="598" w:type="pct"/>
          </w:tcPr>
          <w:p w14:paraId="6080211E" w14:textId="77777777" w:rsidR="000F5ED6" w:rsidRPr="00421922" w:rsidRDefault="000F5ED6" w:rsidP="00C87533">
            <w:pPr>
              <w:rPr>
                <w:rFonts w:ascii="Calibri" w:hAnsi="Calibri" w:cs="Calibri"/>
              </w:rPr>
            </w:pPr>
          </w:p>
        </w:tc>
        <w:tc>
          <w:tcPr>
            <w:tcW w:w="325" w:type="pct"/>
            <w:shd w:val="clear" w:color="auto" w:fill="auto"/>
            <w:vAlign w:val="center"/>
          </w:tcPr>
          <w:p w14:paraId="2E8364CD" w14:textId="77777777" w:rsidR="000F5ED6" w:rsidRPr="00421922" w:rsidRDefault="000F5ED6" w:rsidP="00C87533">
            <w:pPr>
              <w:rPr>
                <w:rFonts w:ascii="Calibri" w:hAnsi="Calibri" w:cs="Calibri"/>
              </w:rPr>
            </w:pPr>
          </w:p>
        </w:tc>
        <w:tc>
          <w:tcPr>
            <w:tcW w:w="277" w:type="pct"/>
            <w:shd w:val="clear" w:color="auto" w:fill="auto"/>
            <w:vAlign w:val="center"/>
          </w:tcPr>
          <w:p w14:paraId="01BECB57" w14:textId="77777777" w:rsidR="000F5ED6" w:rsidRPr="00421922" w:rsidRDefault="000F5ED6" w:rsidP="00C87533">
            <w:pPr>
              <w:rPr>
                <w:rFonts w:ascii="Calibri" w:hAnsi="Calibri" w:cs="Calibri"/>
              </w:rPr>
            </w:pPr>
          </w:p>
        </w:tc>
        <w:tc>
          <w:tcPr>
            <w:tcW w:w="277" w:type="pct"/>
            <w:shd w:val="clear" w:color="auto" w:fill="auto"/>
            <w:vAlign w:val="center"/>
          </w:tcPr>
          <w:p w14:paraId="0F8B8B4C" w14:textId="77777777" w:rsidR="000F5ED6" w:rsidRPr="00421922" w:rsidRDefault="000F5ED6" w:rsidP="00C87533">
            <w:pPr>
              <w:rPr>
                <w:rFonts w:ascii="Calibri" w:hAnsi="Calibri" w:cs="Calibri"/>
              </w:rPr>
            </w:pPr>
          </w:p>
        </w:tc>
        <w:tc>
          <w:tcPr>
            <w:tcW w:w="278" w:type="pct"/>
            <w:shd w:val="clear" w:color="auto" w:fill="auto"/>
            <w:vAlign w:val="center"/>
          </w:tcPr>
          <w:p w14:paraId="776B890C" w14:textId="77777777" w:rsidR="000F5ED6" w:rsidRPr="00421922" w:rsidRDefault="000F5ED6" w:rsidP="00C87533">
            <w:pPr>
              <w:rPr>
                <w:rFonts w:ascii="Calibri" w:hAnsi="Calibri" w:cs="Calibri"/>
              </w:rPr>
            </w:pPr>
          </w:p>
        </w:tc>
        <w:tc>
          <w:tcPr>
            <w:tcW w:w="276" w:type="pct"/>
            <w:shd w:val="clear" w:color="auto" w:fill="auto"/>
            <w:vAlign w:val="center"/>
          </w:tcPr>
          <w:p w14:paraId="7375892B" w14:textId="77777777" w:rsidR="000F5ED6" w:rsidRPr="00421922" w:rsidRDefault="000F5ED6" w:rsidP="00C87533">
            <w:pPr>
              <w:rPr>
                <w:rFonts w:ascii="Calibri" w:hAnsi="Calibri" w:cs="Calibri"/>
              </w:rPr>
            </w:pPr>
          </w:p>
        </w:tc>
        <w:tc>
          <w:tcPr>
            <w:tcW w:w="411" w:type="pct"/>
            <w:shd w:val="clear" w:color="auto" w:fill="auto"/>
            <w:vAlign w:val="center"/>
          </w:tcPr>
          <w:p w14:paraId="7F1C218A" w14:textId="77777777" w:rsidR="000F5ED6" w:rsidRPr="00421922" w:rsidRDefault="000F5ED6" w:rsidP="00C87533">
            <w:pPr>
              <w:rPr>
                <w:rFonts w:ascii="Calibri" w:hAnsi="Calibri" w:cs="Calibri"/>
              </w:rPr>
            </w:pPr>
          </w:p>
        </w:tc>
        <w:tc>
          <w:tcPr>
            <w:tcW w:w="368" w:type="pct"/>
            <w:shd w:val="clear" w:color="auto" w:fill="auto"/>
            <w:vAlign w:val="center"/>
          </w:tcPr>
          <w:p w14:paraId="753FB320" w14:textId="77777777" w:rsidR="000F5ED6" w:rsidRPr="00421922" w:rsidRDefault="000F5ED6" w:rsidP="00C87533">
            <w:pPr>
              <w:rPr>
                <w:rFonts w:ascii="Calibri" w:hAnsi="Calibri" w:cs="Calibri"/>
              </w:rPr>
            </w:pPr>
          </w:p>
        </w:tc>
        <w:tc>
          <w:tcPr>
            <w:tcW w:w="322" w:type="pct"/>
            <w:shd w:val="clear" w:color="auto" w:fill="auto"/>
            <w:vAlign w:val="center"/>
          </w:tcPr>
          <w:p w14:paraId="27C7C68A" w14:textId="77777777" w:rsidR="000F5ED6" w:rsidRPr="00421922" w:rsidRDefault="000F5ED6" w:rsidP="00C87533">
            <w:pPr>
              <w:rPr>
                <w:rFonts w:ascii="Calibri" w:hAnsi="Calibri" w:cs="Calibri"/>
              </w:rPr>
            </w:pPr>
          </w:p>
        </w:tc>
        <w:tc>
          <w:tcPr>
            <w:tcW w:w="321" w:type="pct"/>
            <w:shd w:val="clear" w:color="auto" w:fill="auto"/>
            <w:vAlign w:val="center"/>
          </w:tcPr>
          <w:p w14:paraId="361875F9" w14:textId="77777777" w:rsidR="000F5ED6" w:rsidRPr="00421922" w:rsidRDefault="000F5ED6" w:rsidP="00C87533">
            <w:pPr>
              <w:rPr>
                <w:rFonts w:ascii="Calibri" w:hAnsi="Calibri" w:cs="Calibri"/>
              </w:rPr>
            </w:pPr>
          </w:p>
        </w:tc>
        <w:tc>
          <w:tcPr>
            <w:tcW w:w="370" w:type="pct"/>
            <w:shd w:val="clear" w:color="auto" w:fill="auto"/>
            <w:vAlign w:val="center"/>
          </w:tcPr>
          <w:p w14:paraId="6372A321" w14:textId="77777777" w:rsidR="000F5ED6" w:rsidRPr="00421922" w:rsidRDefault="000F5ED6" w:rsidP="00C87533">
            <w:pPr>
              <w:rPr>
                <w:rFonts w:ascii="Calibri" w:hAnsi="Calibri" w:cs="Calibri"/>
              </w:rPr>
            </w:pPr>
          </w:p>
        </w:tc>
        <w:tc>
          <w:tcPr>
            <w:tcW w:w="368" w:type="pct"/>
            <w:shd w:val="clear" w:color="auto" w:fill="auto"/>
            <w:vAlign w:val="center"/>
          </w:tcPr>
          <w:p w14:paraId="3FE90261" w14:textId="77777777" w:rsidR="000F5ED6" w:rsidRPr="00421922" w:rsidRDefault="000F5ED6" w:rsidP="00C87533">
            <w:pPr>
              <w:rPr>
                <w:rFonts w:ascii="Calibri" w:hAnsi="Calibri" w:cs="Calibri"/>
              </w:rPr>
            </w:pPr>
          </w:p>
        </w:tc>
        <w:tc>
          <w:tcPr>
            <w:tcW w:w="486" w:type="pct"/>
            <w:shd w:val="clear" w:color="auto" w:fill="auto"/>
            <w:vAlign w:val="center"/>
          </w:tcPr>
          <w:p w14:paraId="690D1176" w14:textId="77777777" w:rsidR="000F5ED6" w:rsidRPr="00421922" w:rsidRDefault="000F5ED6" w:rsidP="00C87533">
            <w:pPr>
              <w:rPr>
                <w:rFonts w:ascii="Calibri" w:hAnsi="Calibri" w:cs="Calibri"/>
              </w:rPr>
            </w:pPr>
          </w:p>
        </w:tc>
        <w:tc>
          <w:tcPr>
            <w:tcW w:w="323" w:type="pct"/>
            <w:shd w:val="clear" w:color="auto" w:fill="auto"/>
            <w:vAlign w:val="center"/>
          </w:tcPr>
          <w:p w14:paraId="3563CDFC" w14:textId="77777777" w:rsidR="000F5ED6" w:rsidRPr="00421922" w:rsidRDefault="000F5ED6" w:rsidP="00C87533">
            <w:pPr>
              <w:rPr>
                <w:rFonts w:ascii="Calibri" w:hAnsi="Calibri" w:cs="Calibri"/>
              </w:rPr>
            </w:pPr>
          </w:p>
        </w:tc>
      </w:tr>
      <w:tr w:rsidR="000F5ED6" w:rsidRPr="00421922" w14:paraId="7E9AFD91" w14:textId="77777777" w:rsidTr="00C87533">
        <w:trPr>
          <w:trHeight w:val="399"/>
        </w:trPr>
        <w:tc>
          <w:tcPr>
            <w:tcW w:w="598" w:type="pct"/>
          </w:tcPr>
          <w:p w14:paraId="0A6DDD91" w14:textId="77777777" w:rsidR="000F5ED6" w:rsidRPr="00421922" w:rsidRDefault="000F5ED6" w:rsidP="00C87533">
            <w:pPr>
              <w:rPr>
                <w:rFonts w:ascii="Calibri" w:hAnsi="Calibri" w:cs="Calibri"/>
              </w:rPr>
            </w:pPr>
          </w:p>
        </w:tc>
        <w:tc>
          <w:tcPr>
            <w:tcW w:w="325" w:type="pct"/>
            <w:shd w:val="clear" w:color="auto" w:fill="auto"/>
            <w:vAlign w:val="center"/>
          </w:tcPr>
          <w:p w14:paraId="33D9B1D5" w14:textId="77777777" w:rsidR="000F5ED6" w:rsidRPr="00421922" w:rsidRDefault="000F5ED6" w:rsidP="00C87533">
            <w:pPr>
              <w:rPr>
                <w:rFonts w:ascii="Calibri" w:hAnsi="Calibri" w:cs="Calibri"/>
              </w:rPr>
            </w:pPr>
          </w:p>
        </w:tc>
        <w:tc>
          <w:tcPr>
            <w:tcW w:w="277" w:type="pct"/>
            <w:shd w:val="clear" w:color="auto" w:fill="auto"/>
            <w:vAlign w:val="center"/>
          </w:tcPr>
          <w:p w14:paraId="41880E06" w14:textId="77777777" w:rsidR="000F5ED6" w:rsidRPr="00421922" w:rsidRDefault="000F5ED6" w:rsidP="00C87533">
            <w:pPr>
              <w:rPr>
                <w:rFonts w:ascii="Calibri" w:hAnsi="Calibri" w:cs="Calibri"/>
              </w:rPr>
            </w:pPr>
          </w:p>
        </w:tc>
        <w:tc>
          <w:tcPr>
            <w:tcW w:w="277" w:type="pct"/>
            <w:shd w:val="clear" w:color="auto" w:fill="auto"/>
            <w:vAlign w:val="center"/>
          </w:tcPr>
          <w:p w14:paraId="1B8EC743" w14:textId="77777777" w:rsidR="000F5ED6" w:rsidRPr="00421922" w:rsidRDefault="000F5ED6" w:rsidP="00C87533">
            <w:pPr>
              <w:rPr>
                <w:rFonts w:ascii="Calibri" w:hAnsi="Calibri" w:cs="Calibri"/>
              </w:rPr>
            </w:pPr>
          </w:p>
        </w:tc>
        <w:tc>
          <w:tcPr>
            <w:tcW w:w="278" w:type="pct"/>
            <w:shd w:val="clear" w:color="auto" w:fill="auto"/>
            <w:vAlign w:val="center"/>
          </w:tcPr>
          <w:p w14:paraId="4F7F08F7" w14:textId="77777777" w:rsidR="000F5ED6" w:rsidRPr="00421922" w:rsidRDefault="000F5ED6" w:rsidP="00C87533">
            <w:pPr>
              <w:rPr>
                <w:rFonts w:ascii="Calibri" w:hAnsi="Calibri" w:cs="Calibri"/>
              </w:rPr>
            </w:pPr>
          </w:p>
        </w:tc>
        <w:tc>
          <w:tcPr>
            <w:tcW w:w="276" w:type="pct"/>
            <w:shd w:val="clear" w:color="auto" w:fill="auto"/>
            <w:vAlign w:val="center"/>
          </w:tcPr>
          <w:p w14:paraId="5787CB56" w14:textId="77777777" w:rsidR="000F5ED6" w:rsidRPr="00421922" w:rsidRDefault="000F5ED6" w:rsidP="00C87533">
            <w:pPr>
              <w:rPr>
                <w:rFonts w:ascii="Calibri" w:hAnsi="Calibri" w:cs="Calibri"/>
              </w:rPr>
            </w:pPr>
          </w:p>
        </w:tc>
        <w:tc>
          <w:tcPr>
            <w:tcW w:w="411" w:type="pct"/>
            <w:shd w:val="clear" w:color="auto" w:fill="auto"/>
            <w:vAlign w:val="center"/>
          </w:tcPr>
          <w:p w14:paraId="0F9099C2" w14:textId="77777777" w:rsidR="000F5ED6" w:rsidRPr="00421922" w:rsidRDefault="000F5ED6" w:rsidP="00C87533">
            <w:pPr>
              <w:rPr>
                <w:rFonts w:ascii="Calibri" w:hAnsi="Calibri" w:cs="Calibri"/>
              </w:rPr>
            </w:pPr>
          </w:p>
        </w:tc>
        <w:tc>
          <w:tcPr>
            <w:tcW w:w="368" w:type="pct"/>
            <w:shd w:val="clear" w:color="auto" w:fill="auto"/>
            <w:vAlign w:val="center"/>
          </w:tcPr>
          <w:p w14:paraId="39675017" w14:textId="77777777" w:rsidR="000F5ED6" w:rsidRPr="00421922" w:rsidRDefault="000F5ED6" w:rsidP="00C87533">
            <w:pPr>
              <w:rPr>
                <w:rFonts w:ascii="Calibri" w:hAnsi="Calibri" w:cs="Calibri"/>
              </w:rPr>
            </w:pPr>
          </w:p>
        </w:tc>
        <w:tc>
          <w:tcPr>
            <w:tcW w:w="322" w:type="pct"/>
            <w:shd w:val="clear" w:color="auto" w:fill="auto"/>
            <w:vAlign w:val="center"/>
          </w:tcPr>
          <w:p w14:paraId="4B784710" w14:textId="77777777" w:rsidR="000F5ED6" w:rsidRPr="00421922" w:rsidRDefault="000F5ED6" w:rsidP="00C87533">
            <w:pPr>
              <w:rPr>
                <w:rFonts w:ascii="Calibri" w:hAnsi="Calibri" w:cs="Calibri"/>
              </w:rPr>
            </w:pPr>
          </w:p>
        </w:tc>
        <w:tc>
          <w:tcPr>
            <w:tcW w:w="321" w:type="pct"/>
            <w:shd w:val="clear" w:color="auto" w:fill="auto"/>
            <w:vAlign w:val="center"/>
          </w:tcPr>
          <w:p w14:paraId="604B204E" w14:textId="77777777" w:rsidR="000F5ED6" w:rsidRPr="00421922" w:rsidRDefault="000F5ED6" w:rsidP="00C87533">
            <w:pPr>
              <w:rPr>
                <w:rFonts w:ascii="Calibri" w:hAnsi="Calibri" w:cs="Calibri"/>
              </w:rPr>
            </w:pPr>
          </w:p>
        </w:tc>
        <w:tc>
          <w:tcPr>
            <w:tcW w:w="370" w:type="pct"/>
            <w:shd w:val="clear" w:color="auto" w:fill="auto"/>
            <w:vAlign w:val="center"/>
          </w:tcPr>
          <w:p w14:paraId="3D2334F7" w14:textId="77777777" w:rsidR="000F5ED6" w:rsidRPr="00421922" w:rsidRDefault="000F5ED6" w:rsidP="00C87533">
            <w:pPr>
              <w:rPr>
                <w:rFonts w:ascii="Calibri" w:hAnsi="Calibri" w:cs="Calibri"/>
              </w:rPr>
            </w:pPr>
          </w:p>
        </w:tc>
        <w:tc>
          <w:tcPr>
            <w:tcW w:w="368" w:type="pct"/>
            <w:shd w:val="clear" w:color="auto" w:fill="auto"/>
            <w:vAlign w:val="center"/>
          </w:tcPr>
          <w:p w14:paraId="0AB3BF66" w14:textId="77777777" w:rsidR="000F5ED6" w:rsidRPr="00421922" w:rsidRDefault="000F5ED6" w:rsidP="00C87533">
            <w:pPr>
              <w:rPr>
                <w:rFonts w:ascii="Calibri" w:hAnsi="Calibri" w:cs="Calibri"/>
              </w:rPr>
            </w:pPr>
          </w:p>
        </w:tc>
        <w:tc>
          <w:tcPr>
            <w:tcW w:w="486" w:type="pct"/>
            <w:shd w:val="clear" w:color="auto" w:fill="auto"/>
            <w:vAlign w:val="center"/>
          </w:tcPr>
          <w:p w14:paraId="2CC27376" w14:textId="77777777" w:rsidR="000F5ED6" w:rsidRPr="00421922" w:rsidRDefault="000F5ED6" w:rsidP="00C87533">
            <w:pPr>
              <w:rPr>
                <w:rFonts w:ascii="Calibri" w:hAnsi="Calibri" w:cs="Calibri"/>
              </w:rPr>
            </w:pPr>
          </w:p>
        </w:tc>
        <w:tc>
          <w:tcPr>
            <w:tcW w:w="323" w:type="pct"/>
            <w:shd w:val="clear" w:color="auto" w:fill="auto"/>
            <w:vAlign w:val="center"/>
          </w:tcPr>
          <w:p w14:paraId="3AD453AE" w14:textId="77777777" w:rsidR="000F5ED6" w:rsidRPr="00421922" w:rsidRDefault="000F5ED6" w:rsidP="00C87533">
            <w:pPr>
              <w:rPr>
                <w:rFonts w:ascii="Calibri" w:hAnsi="Calibri" w:cs="Calibri"/>
              </w:rPr>
            </w:pPr>
          </w:p>
        </w:tc>
      </w:tr>
      <w:tr w:rsidR="000F5ED6" w:rsidRPr="00421922" w14:paraId="3B36C788" w14:textId="77777777" w:rsidTr="00C87533">
        <w:trPr>
          <w:trHeight w:val="399"/>
        </w:trPr>
        <w:tc>
          <w:tcPr>
            <w:tcW w:w="598" w:type="pct"/>
          </w:tcPr>
          <w:p w14:paraId="1AFEAF32" w14:textId="77777777" w:rsidR="000F5ED6" w:rsidRPr="00421922" w:rsidRDefault="000F5ED6" w:rsidP="00C87533">
            <w:pPr>
              <w:rPr>
                <w:rFonts w:ascii="Calibri" w:hAnsi="Calibri" w:cs="Calibri"/>
              </w:rPr>
            </w:pPr>
          </w:p>
        </w:tc>
        <w:tc>
          <w:tcPr>
            <w:tcW w:w="325" w:type="pct"/>
            <w:shd w:val="clear" w:color="auto" w:fill="auto"/>
            <w:vAlign w:val="center"/>
            <w:hideMark/>
          </w:tcPr>
          <w:p w14:paraId="3793CD08"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3C2D8AC4"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3A315965" w14:textId="77777777" w:rsidR="000F5ED6" w:rsidRPr="00421922" w:rsidRDefault="000F5ED6" w:rsidP="00C87533">
            <w:pPr>
              <w:rPr>
                <w:rFonts w:ascii="Calibri" w:hAnsi="Calibri" w:cs="Calibri"/>
              </w:rPr>
            </w:pPr>
            <w:r w:rsidRPr="00421922">
              <w:rPr>
                <w:rFonts w:ascii="Calibri" w:hAnsi="Calibri" w:cs="Calibri"/>
              </w:rPr>
              <w:t> </w:t>
            </w:r>
          </w:p>
        </w:tc>
        <w:tc>
          <w:tcPr>
            <w:tcW w:w="278" w:type="pct"/>
            <w:shd w:val="clear" w:color="auto" w:fill="auto"/>
            <w:vAlign w:val="center"/>
            <w:hideMark/>
          </w:tcPr>
          <w:p w14:paraId="123F4984" w14:textId="77777777" w:rsidR="000F5ED6" w:rsidRPr="00421922" w:rsidRDefault="000F5ED6" w:rsidP="00C87533">
            <w:pPr>
              <w:rPr>
                <w:rFonts w:ascii="Calibri" w:hAnsi="Calibri" w:cs="Calibri"/>
              </w:rPr>
            </w:pPr>
            <w:r w:rsidRPr="00421922">
              <w:rPr>
                <w:rFonts w:ascii="Calibri" w:hAnsi="Calibri" w:cs="Calibri"/>
              </w:rPr>
              <w:t> </w:t>
            </w:r>
          </w:p>
        </w:tc>
        <w:tc>
          <w:tcPr>
            <w:tcW w:w="276" w:type="pct"/>
            <w:shd w:val="clear" w:color="auto" w:fill="auto"/>
            <w:vAlign w:val="center"/>
            <w:hideMark/>
          </w:tcPr>
          <w:p w14:paraId="20F40DEB" w14:textId="77777777" w:rsidR="000F5ED6" w:rsidRPr="00421922" w:rsidRDefault="000F5ED6" w:rsidP="00C87533">
            <w:pPr>
              <w:rPr>
                <w:rFonts w:ascii="Calibri" w:hAnsi="Calibri" w:cs="Calibri"/>
              </w:rPr>
            </w:pPr>
            <w:r w:rsidRPr="00421922">
              <w:rPr>
                <w:rFonts w:ascii="Calibri" w:hAnsi="Calibri" w:cs="Calibri"/>
              </w:rPr>
              <w:t> </w:t>
            </w:r>
          </w:p>
        </w:tc>
        <w:tc>
          <w:tcPr>
            <w:tcW w:w="411" w:type="pct"/>
            <w:shd w:val="clear" w:color="auto" w:fill="auto"/>
            <w:vAlign w:val="center"/>
            <w:hideMark/>
          </w:tcPr>
          <w:p w14:paraId="4DC6B65B"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5B4E8D8F" w14:textId="77777777" w:rsidR="000F5ED6" w:rsidRPr="00421922" w:rsidRDefault="000F5ED6" w:rsidP="00C87533">
            <w:pPr>
              <w:rPr>
                <w:rFonts w:ascii="Calibri" w:hAnsi="Calibri" w:cs="Calibri"/>
              </w:rPr>
            </w:pPr>
            <w:r w:rsidRPr="00421922">
              <w:rPr>
                <w:rFonts w:ascii="Calibri" w:hAnsi="Calibri" w:cs="Calibri"/>
              </w:rPr>
              <w:t> </w:t>
            </w:r>
          </w:p>
        </w:tc>
        <w:tc>
          <w:tcPr>
            <w:tcW w:w="322" w:type="pct"/>
            <w:shd w:val="clear" w:color="auto" w:fill="auto"/>
            <w:vAlign w:val="center"/>
            <w:hideMark/>
          </w:tcPr>
          <w:p w14:paraId="6F99923E" w14:textId="77777777" w:rsidR="000F5ED6" w:rsidRPr="00421922" w:rsidRDefault="000F5ED6" w:rsidP="00C87533">
            <w:pPr>
              <w:rPr>
                <w:rFonts w:ascii="Calibri" w:hAnsi="Calibri" w:cs="Calibri"/>
              </w:rPr>
            </w:pPr>
            <w:r w:rsidRPr="00421922">
              <w:rPr>
                <w:rFonts w:ascii="Calibri" w:hAnsi="Calibri" w:cs="Calibri"/>
              </w:rPr>
              <w:t> </w:t>
            </w:r>
          </w:p>
        </w:tc>
        <w:tc>
          <w:tcPr>
            <w:tcW w:w="321" w:type="pct"/>
            <w:shd w:val="clear" w:color="auto" w:fill="auto"/>
            <w:vAlign w:val="center"/>
            <w:hideMark/>
          </w:tcPr>
          <w:p w14:paraId="718C58EB" w14:textId="77777777" w:rsidR="000F5ED6" w:rsidRPr="00421922" w:rsidRDefault="000F5ED6" w:rsidP="00C87533">
            <w:pPr>
              <w:rPr>
                <w:rFonts w:ascii="Calibri" w:hAnsi="Calibri" w:cs="Calibri"/>
              </w:rPr>
            </w:pPr>
            <w:r w:rsidRPr="00421922">
              <w:rPr>
                <w:rFonts w:ascii="Calibri" w:hAnsi="Calibri" w:cs="Calibri"/>
              </w:rPr>
              <w:t> </w:t>
            </w:r>
          </w:p>
        </w:tc>
        <w:tc>
          <w:tcPr>
            <w:tcW w:w="370" w:type="pct"/>
            <w:shd w:val="clear" w:color="auto" w:fill="auto"/>
            <w:vAlign w:val="center"/>
            <w:hideMark/>
          </w:tcPr>
          <w:p w14:paraId="303C2E13"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0FC06EBD" w14:textId="77777777" w:rsidR="000F5ED6" w:rsidRPr="00421922" w:rsidRDefault="000F5ED6" w:rsidP="00C87533">
            <w:pPr>
              <w:rPr>
                <w:rFonts w:ascii="Calibri" w:hAnsi="Calibri" w:cs="Calibri"/>
              </w:rPr>
            </w:pPr>
            <w:r w:rsidRPr="00421922">
              <w:rPr>
                <w:rFonts w:ascii="Calibri" w:hAnsi="Calibri" w:cs="Calibri"/>
              </w:rPr>
              <w:t> </w:t>
            </w:r>
          </w:p>
        </w:tc>
        <w:tc>
          <w:tcPr>
            <w:tcW w:w="486" w:type="pct"/>
            <w:shd w:val="clear" w:color="auto" w:fill="auto"/>
            <w:vAlign w:val="center"/>
            <w:hideMark/>
          </w:tcPr>
          <w:p w14:paraId="64650859" w14:textId="77777777" w:rsidR="000F5ED6" w:rsidRPr="00421922" w:rsidRDefault="000F5ED6" w:rsidP="00C87533">
            <w:pPr>
              <w:rPr>
                <w:rFonts w:ascii="Calibri" w:hAnsi="Calibri" w:cs="Calibri"/>
              </w:rPr>
            </w:pPr>
            <w:r w:rsidRPr="00421922">
              <w:rPr>
                <w:rFonts w:ascii="Calibri" w:hAnsi="Calibri" w:cs="Calibri"/>
              </w:rPr>
              <w:t> </w:t>
            </w:r>
          </w:p>
        </w:tc>
        <w:tc>
          <w:tcPr>
            <w:tcW w:w="323" w:type="pct"/>
            <w:shd w:val="clear" w:color="auto" w:fill="auto"/>
            <w:vAlign w:val="center"/>
            <w:hideMark/>
          </w:tcPr>
          <w:p w14:paraId="12FE274F" w14:textId="77777777" w:rsidR="000F5ED6" w:rsidRPr="00421922" w:rsidRDefault="000F5ED6" w:rsidP="00C87533">
            <w:pPr>
              <w:rPr>
                <w:rFonts w:ascii="Calibri" w:hAnsi="Calibri" w:cs="Calibri"/>
              </w:rPr>
            </w:pPr>
            <w:r w:rsidRPr="00421922">
              <w:rPr>
                <w:rFonts w:ascii="Calibri" w:hAnsi="Calibri" w:cs="Calibri"/>
              </w:rPr>
              <w:t> </w:t>
            </w:r>
          </w:p>
        </w:tc>
      </w:tr>
      <w:tr w:rsidR="000F5ED6" w:rsidRPr="00421922" w14:paraId="11DDE53F" w14:textId="77777777" w:rsidTr="00C87533">
        <w:trPr>
          <w:trHeight w:val="399"/>
        </w:trPr>
        <w:tc>
          <w:tcPr>
            <w:tcW w:w="598" w:type="pct"/>
          </w:tcPr>
          <w:p w14:paraId="3F919156" w14:textId="77777777" w:rsidR="000F5ED6" w:rsidRPr="00421922" w:rsidRDefault="000F5ED6" w:rsidP="00C87533">
            <w:pPr>
              <w:rPr>
                <w:rFonts w:ascii="Calibri" w:hAnsi="Calibri" w:cs="Calibri"/>
              </w:rPr>
            </w:pPr>
          </w:p>
        </w:tc>
        <w:tc>
          <w:tcPr>
            <w:tcW w:w="325" w:type="pct"/>
            <w:shd w:val="clear" w:color="auto" w:fill="auto"/>
            <w:vAlign w:val="center"/>
            <w:hideMark/>
          </w:tcPr>
          <w:p w14:paraId="4E815D6B"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53E9AF28"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46F170D7" w14:textId="77777777" w:rsidR="000F5ED6" w:rsidRPr="00421922" w:rsidRDefault="000F5ED6" w:rsidP="00C87533">
            <w:pPr>
              <w:rPr>
                <w:rFonts w:ascii="Calibri" w:hAnsi="Calibri" w:cs="Calibri"/>
              </w:rPr>
            </w:pPr>
            <w:r w:rsidRPr="00421922">
              <w:rPr>
                <w:rFonts w:ascii="Calibri" w:hAnsi="Calibri" w:cs="Calibri"/>
              </w:rPr>
              <w:t> </w:t>
            </w:r>
          </w:p>
        </w:tc>
        <w:tc>
          <w:tcPr>
            <w:tcW w:w="278" w:type="pct"/>
            <w:shd w:val="clear" w:color="auto" w:fill="auto"/>
            <w:vAlign w:val="center"/>
            <w:hideMark/>
          </w:tcPr>
          <w:p w14:paraId="3782C3BE" w14:textId="77777777" w:rsidR="000F5ED6" w:rsidRPr="00421922" w:rsidRDefault="000F5ED6" w:rsidP="00C87533">
            <w:pPr>
              <w:rPr>
                <w:rFonts w:ascii="Calibri" w:hAnsi="Calibri" w:cs="Calibri"/>
              </w:rPr>
            </w:pPr>
            <w:r w:rsidRPr="00421922">
              <w:rPr>
                <w:rFonts w:ascii="Calibri" w:hAnsi="Calibri" w:cs="Calibri"/>
              </w:rPr>
              <w:t> </w:t>
            </w:r>
          </w:p>
        </w:tc>
        <w:tc>
          <w:tcPr>
            <w:tcW w:w="276" w:type="pct"/>
            <w:shd w:val="clear" w:color="auto" w:fill="auto"/>
            <w:vAlign w:val="center"/>
            <w:hideMark/>
          </w:tcPr>
          <w:p w14:paraId="2E9C2F7C" w14:textId="77777777" w:rsidR="000F5ED6" w:rsidRPr="00421922" w:rsidRDefault="000F5ED6" w:rsidP="00C87533">
            <w:pPr>
              <w:rPr>
                <w:rFonts w:ascii="Calibri" w:hAnsi="Calibri" w:cs="Calibri"/>
              </w:rPr>
            </w:pPr>
            <w:r w:rsidRPr="00421922">
              <w:rPr>
                <w:rFonts w:ascii="Calibri" w:hAnsi="Calibri" w:cs="Calibri"/>
              </w:rPr>
              <w:t> </w:t>
            </w:r>
          </w:p>
        </w:tc>
        <w:tc>
          <w:tcPr>
            <w:tcW w:w="411" w:type="pct"/>
            <w:shd w:val="clear" w:color="auto" w:fill="auto"/>
            <w:vAlign w:val="center"/>
            <w:hideMark/>
          </w:tcPr>
          <w:p w14:paraId="38D66B42"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14DD9A32" w14:textId="77777777" w:rsidR="000F5ED6" w:rsidRPr="00421922" w:rsidRDefault="000F5ED6" w:rsidP="00C87533">
            <w:pPr>
              <w:rPr>
                <w:rFonts w:ascii="Calibri" w:hAnsi="Calibri" w:cs="Calibri"/>
              </w:rPr>
            </w:pPr>
            <w:r w:rsidRPr="00421922">
              <w:rPr>
                <w:rFonts w:ascii="Calibri" w:hAnsi="Calibri" w:cs="Calibri"/>
              </w:rPr>
              <w:t> </w:t>
            </w:r>
          </w:p>
        </w:tc>
        <w:tc>
          <w:tcPr>
            <w:tcW w:w="322" w:type="pct"/>
            <w:shd w:val="clear" w:color="auto" w:fill="auto"/>
            <w:vAlign w:val="center"/>
            <w:hideMark/>
          </w:tcPr>
          <w:p w14:paraId="14713421" w14:textId="77777777" w:rsidR="000F5ED6" w:rsidRPr="00421922" w:rsidRDefault="000F5ED6" w:rsidP="00C87533">
            <w:pPr>
              <w:rPr>
                <w:rFonts w:ascii="Calibri" w:hAnsi="Calibri" w:cs="Calibri"/>
              </w:rPr>
            </w:pPr>
            <w:r w:rsidRPr="00421922">
              <w:rPr>
                <w:rFonts w:ascii="Calibri" w:hAnsi="Calibri" w:cs="Calibri"/>
              </w:rPr>
              <w:t> </w:t>
            </w:r>
          </w:p>
        </w:tc>
        <w:tc>
          <w:tcPr>
            <w:tcW w:w="321" w:type="pct"/>
            <w:shd w:val="clear" w:color="auto" w:fill="auto"/>
            <w:vAlign w:val="center"/>
            <w:hideMark/>
          </w:tcPr>
          <w:p w14:paraId="55E97FCC" w14:textId="77777777" w:rsidR="000F5ED6" w:rsidRPr="00421922" w:rsidRDefault="000F5ED6" w:rsidP="00C87533">
            <w:pPr>
              <w:rPr>
                <w:rFonts w:ascii="Calibri" w:hAnsi="Calibri" w:cs="Calibri"/>
              </w:rPr>
            </w:pPr>
            <w:r w:rsidRPr="00421922">
              <w:rPr>
                <w:rFonts w:ascii="Calibri" w:hAnsi="Calibri" w:cs="Calibri"/>
              </w:rPr>
              <w:t> </w:t>
            </w:r>
          </w:p>
        </w:tc>
        <w:tc>
          <w:tcPr>
            <w:tcW w:w="370" w:type="pct"/>
            <w:shd w:val="clear" w:color="auto" w:fill="auto"/>
            <w:vAlign w:val="center"/>
            <w:hideMark/>
          </w:tcPr>
          <w:p w14:paraId="79D89C95"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05FBFA6A" w14:textId="77777777" w:rsidR="000F5ED6" w:rsidRPr="00421922" w:rsidRDefault="000F5ED6" w:rsidP="00C87533">
            <w:pPr>
              <w:rPr>
                <w:rFonts w:ascii="Calibri" w:hAnsi="Calibri" w:cs="Calibri"/>
              </w:rPr>
            </w:pPr>
            <w:r w:rsidRPr="00421922">
              <w:rPr>
                <w:rFonts w:ascii="Calibri" w:hAnsi="Calibri" w:cs="Calibri"/>
              </w:rPr>
              <w:t> </w:t>
            </w:r>
          </w:p>
        </w:tc>
        <w:tc>
          <w:tcPr>
            <w:tcW w:w="486" w:type="pct"/>
            <w:shd w:val="clear" w:color="auto" w:fill="auto"/>
            <w:vAlign w:val="center"/>
            <w:hideMark/>
          </w:tcPr>
          <w:p w14:paraId="2EC278C5" w14:textId="77777777" w:rsidR="000F5ED6" w:rsidRPr="00421922" w:rsidRDefault="000F5ED6" w:rsidP="00C87533">
            <w:pPr>
              <w:rPr>
                <w:rFonts w:ascii="Calibri" w:hAnsi="Calibri" w:cs="Calibri"/>
              </w:rPr>
            </w:pPr>
            <w:r w:rsidRPr="00421922">
              <w:rPr>
                <w:rFonts w:ascii="Calibri" w:hAnsi="Calibri" w:cs="Calibri"/>
              </w:rPr>
              <w:t> </w:t>
            </w:r>
          </w:p>
        </w:tc>
        <w:tc>
          <w:tcPr>
            <w:tcW w:w="323" w:type="pct"/>
            <w:shd w:val="clear" w:color="auto" w:fill="auto"/>
            <w:vAlign w:val="center"/>
            <w:hideMark/>
          </w:tcPr>
          <w:p w14:paraId="759FE33F" w14:textId="77777777" w:rsidR="000F5ED6" w:rsidRPr="00421922" w:rsidRDefault="000F5ED6" w:rsidP="00C87533">
            <w:pPr>
              <w:rPr>
                <w:rFonts w:ascii="Calibri" w:hAnsi="Calibri" w:cs="Calibri"/>
              </w:rPr>
            </w:pPr>
            <w:r w:rsidRPr="00421922">
              <w:rPr>
                <w:rFonts w:ascii="Calibri" w:hAnsi="Calibri" w:cs="Calibri"/>
              </w:rPr>
              <w:t> </w:t>
            </w:r>
          </w:p>
        </w:tc>
      </w:tr>
      <w:tr w:rsidR="000F5ED6" w:rsidRPr="00421922" w14:paraId="01ADDE7D" w14:textId="77777777" w:rsidTr="00C87533">
        <w:trPr>
          <w:trHeight w:val="399"/>
        </w:trPr>
        <w:tc>
          <w:tcPr>
            <w:tcW w:w="598" w:type="pct"/>
          </w:tcPr>
          <w:p w14:paraId="08B05105" w14:textId="77777777" w:rsidR="000F5ED6" w:rsidRPr="00421922" w:rsidRDefault="000F5ED6" w:rsidP="00C87533">
            <w:pPr>
              <w:rPr>
                <w:rFonts w:ascii="Calibri" w:hAnsi="Calibri" w:cs="Calibri"/>
              </w:rPr>
            </w:pPr>
          </w:p>
        </w:tc>
        <w:tc>
          <w:tcPr>
            <w:tcW w:w="325" w:type="pct"/>
            <w:shd w:val="clear" w:color="auto" w:fill="auto"/>
            <w:vAlign w:val="center"/>
            <w:hideMark/>
          </w:tcPr>
          <w:p w14:paraId="6F20E9F5"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5CBC3E3C"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3CAC62BB" w14:textId="77777777" w:rsidR="000F5ED6" w:rsidRPr="00421922" w:rsidRDefault="000F5ED6" w:rsidP="00C87533">
            <w:pPr>
              <w:rPr>
                <w:rFonts w:ascii="Calibri" w:hAnsi="Calibri" w:cs="Calibri"/>
              </w:rPr>
            </w:pPr>
            <w:r w:rsidRPr="00421922">
              <w:rPr>
                <w:rFonts w:ascii="Calibri" w:hAnsi="Calibri" w:cs="Calibri"/>
              </w:rPr>
              <w:t> </w:t>
            </w:r>
          </w:p>
        </w:tc>
        <w:tc>
          <w:tcPr>
            <w:tcW w:w="278" w:type="pct"/>
            <w:shd w:val="clear" w:color="auto" w:fill="auto"/>
            <w:vAlign w:val="center"/>
            <w:hideMark/>
          </w:tcPr>
          <w:p w14:paraId="3C547F18" w14:textId="77777777" w:rsidR="000F5ED6" w:rsidRPr="00421922" w:rsidRDefault="000F5ED6" w:rsidP="00C87533">
            <w:pPr>
              <w:rPr>
                <w:rFonts w:ascii="Calibri" w:hAnsi="Calibri" w:cs="Calibri"/>
              </w:rPr>
            </w:pPr>
            <w:r w:rsidRPr="00421922">
              <w:rPr>
                <w:rFonts w:ascii="Calibri" w:hAnsi="Calibri" w:cs="Calibri"/>
              </w:rPr>
              <w:t> </w:t>
            </w:r>
          </w:p>
        </w:tc>
        <w:tc>
          <w:tcPr>
            <w:tcW w:w="276" w:type="pct"/>
            <w:shd w:val="clear" w:color="auto" w:fill="auto"/>
            <w:vAlign w:val="center"/>
            <w:hideMark/>
          </w:tcPr>
          <w:p w14:paraId="109C896C" w14:textId="77777777" w:rsidR="000F5ED6" w:rsidRPr="00421922" w:rsidRDefault="000F5ED6" w:rsidP="00C87533">
            <w:pPr>
              <w:rPr>
                <w:rFonts w:ascii="Calibri" w:hAnsi="Calibri" w:cs="Calibri"/>
              </w:rPr>
            </w:pPr>
            <w:r w:rsidRPr="00421922">
              <w:rPr>
                <w:rFonts w:ascii="Calibri" w:hAnsi="Calibri" w:cs="Calibri"/>
              </w:rPr>
              <w:t> </w:t>
            </w:r>
          </w:p>
        </w:tc>
        <w:tc>
          <w:tcPr>
            <w:tcW w:w="411" w:type="pct"/>
            <w:shd w:val="clear" w:color="auto" w:fill="auto"/>
            <w:vAlign w:val="center"/>
            <w:hideMark/>
          </w:tcPr>
          <w:p w14:paraId="6050B592"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13528ADE" w14:textId="77777777" w:rsidR="000F5ED6" w:rsidRPr="00421922" w:rsidRDefault="000F5ED6" w:rsidP="00C87533">
            <w:pPr>
              <w:rPr>
                <w:rFonts w:ascii="Calibri" w:hAnsi="Calibri" w:cs="Calibri"/>
              </w:rPr>
            </w:pPr>
            <w:r w:rsidRPr="00421922">
              <w:rPr>
                <w:rFonts w:ascii="Calibri" w:hAnsi="Calibri" w:cs="Calibri"/>
              </w:rPr>
              <w:t> </w:t>
            </w:r>
          </w:p>
        </w:tc>
        <w:tc>
          <w:tcPr>
            <w:tcW w:w="322" w:type="pct"/>
            <w:shd w:val="clear" w:color="auto" w:fill="auto"/>
            <w:vAlign w:val="center"/>
            <w:hideMark/>
          </w:tcPr>
          <w:p w14:paraId="60A61E8B" w14:textId="77777777" w:rsidR="000F5ED6" w:rsidRPr="00421922" w:rsidRDefault="000F5ED6" w:rsidP="00C87533">
            <w:pPr>
              <w:rPr>
                <w:rFonts w:ascii="Calibri" w:hAnsi="Calibri" w:cs="Calibri"/>
              </w:rPr>
            </w:pPr>
            <w:r w:rsidRPr="00421922">
              <w:rPr>
                <w:rFonts w:ascii="Calibri" w:hAnsi="Calibri" w:cs="Calibri"/>
              </w:rPr>
              <w:t> </w:t>
            </w:r>
          </w:p>
        </w:tc>
        <w:tc>
          <w:tcPr>
            <w:tcW w:w="321" w:type="pct"/>
            <w:shd w:val="clear" w:color="auto" w:fill="auto"/>
            <w:vAlign w:val="center"/>
            <w:hideMark/>
          </w:tcPr>
          <w:p w14:paraId="5FEEA7AA" w14:textId="77777777" w:rsidR="000F5ED6" w:rsidRPr="00421922" w:rsidRDefault="000F5ED6" w:rsidP="00C87533">
            <w:pPr>
              <w:rPr>
                <w:rFonts w:ascii="Calibri" w:hAnsi="Calibri" w:cs="Calibri"/>
              </w:rPr>
            </w:pPr>
            <w:r w:rsidRPr="00421922">
              <w:rPr>
                <w:rFonts w:ascii="Calibri" w:hAnsi="Calibri" w:cs="Calibri"/>
              </w:rPr>
              <w:t> </w:t>
            </w:r>
          </w:p>
        </w:tc>
        <w:tc>
          <w:tcPr>
            <w:tcW w:w="370" w:type="pct"/>
            <w:shd w:val="clear" w:color="auto" w:fill="auto"/>
            <w:vAlign w:val="center"/>
            <w:hideMark/>
          </w:tcPr>
          <w:p w14:paraId="61A3178C"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48CB3A30" w14:textId="77777777" w:rsidR="000F5ED6" w:rsidRPr="00421922" w:rsidRDefault="000F5ED6" w:rsidP="00C87533">
            <w:pPr>
              <w:rPr>
                <w:rFonts w:ascii="Calibri" w:hAnsi="Calibri" w:cs="Calibri"/>
              </w:rPr>
            </w:pPr>
            <w:r w:rsidRPr="00421922">
              <w:rPr>
                <w:rFonts w:ascii="Calibri" w:hAnsi="Calibri" w:cs="Calibri"/>
              </w:rPr>
              <w:t> </w:t>
            </w:r>
          </w:p>
        </w:tc>
        <w:tc>
          <w:tcPr>
            <w:tcW w:w="486" w:type="pct"/>
            <w:shd w:val="clear" w:color="auto" w:fill="auto"/>
            <w:vAlign w:val="center"/>
            <w:hideMark/>
          </w:tcPr>
          <w:p w14:paraId="37842598" w14:textId="77777777" w:rsidR="000F5ED6" w:rsidRPr="00421922" w:rsidRDefault="000F5ED6" w:rsidP="00C87533">
            <w:pPr>
              <w:rPr>
                <w:rFonts w:ascii="Calibri" w:hAnsi="Calibri" w:cs="Calibri"/>
              </w:rPr>
            </w:pPr>
            <w:r w:rsidRPr="00421922">
              <w:rPr>
                <w:rFonts w:ascii="Calibri" w:hAnsi="Calibri" w:cs="Calibri"/>
              </w:rPr>
              <w:t> </w:t>
            </w:r>
          </w:p>
        </w:tc>
        <w:tc>
          <w:tcPr>
            <w:tcW w:w="323" w:type="pct"/>
            <w:shd w:val="clear" w:color="auto" w:fill="auto"/>
            <w:vAlign w:val="center"/>
            <w:hideMark/>
          </w:tcPr>
          <w:p w14:paraId="63A3101C" w14:textId="77777777" w:rsidR="000F5ED6" w:rsidRPr="00421922" w:rsidRDefault="000F5ED6" w:rsidP="00C87533">
            <w:pPr>
              <w:rPr>
                <w:rFonts w:ascii="Calibri" w:hAnsi="Calibri" w:cs="Calibri"/>
              </w:rPr>
            </w:pPr>
            <w:r w:rsidRPr="00421922">
              <w:rPr>
                <w:rFonts w:ascii="Calibri" w:hAnsi="Calibri" w:cs="Calibri"/>
              </w:rPr>
              <w:t> </w:t>
            </w:r>
          </w:p>
        </w:tc>
      </w:tr>
      <w:tr w:rsidR="000F5ED6" w:rsidRPr="00421922" w14:paraId="245958E8" w14:textId="77777777" w:rsidTr="00C87533">
        <w:trPr>
          <w:trHeight w:val="399"/>
        </w:trPr>
        <w:tc>
          <w:tcPr>
            <w:tcW w:w="598" w:type="pct"/>
          </w:tcPr>
          <w:p w14:paraId="063D0C7F" w14:textId="77777777" w:rsidR="000F5ED6" w:rsidRPr="00421922" w:rsidRDefault="000F5ED6" w:rsidP="00C87533">
            <w:pPr>
              <w:rPr>
                <w:rFonts w:ascii="Calibri" w:hAnsi="Calibri" w:cs="Calibri"/>
              </w:rPr>
            </w:pPr>
          </w:p>
        </w:tc>
        <w:tc>
          <w:tcPr>
            <w:tcW w:w="325" w:type="pct"/>
            <w:shd w:val="clear" w:color="auto" w:fill="auto"/>
            <w:vAlign w:val="center"/>
            <w:hideMark/>
          </w:tcPr>
          <w:p w14:paraId="6F15289F"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19C44D59"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1AD801C3" w14:textId="77777777" w:rsidR="000F5ED6" w:rsidRPr="00421922" w:rsidRDefault="000F5ED6" w:rsidP="00C87533">
            <w:pPr>
              <w:rPr>
                <w:rFonts w:ascii="Calibri" w:hAnsi="Calibri" w:cs="Calibri"/>
              </w:rPr>
            </w:pPr>
            <w:r w:rsidRPr="00421922">
              <w:rPr>
                <w:rFonts w:ascii="Calibri" w:hAnsi="Calibri" w:cs="Calibri"/>
              </w:rPr>
              <w:t> </w:t>
            </w:r>
          </w:p>
        </w:tc>
        <w:tc>
          <w:tcPr>
            <w:tcW w:w="278" w:type="pct"/>
            <w:shd w:val="clear" w:color="auto" w:fill="auto"/>
            <w:vAlign w:val="center"/>
            <w:hideMark/>
          </w:tcPr>
          <w:p w14:paraId="6BC852AE" w14:textId="77777777" w:rsidR="000F5ED6" w:rsidRPr="00421922" w:rsidRDefault="000F5ED6" w:rsidP="00C87533">
            <w:pPr>
              <w:rPr>
                <w:rFonts w:ascii="Calibri" w:hAnsi="Calibri" w:cs="Calibri"/>
              </w:rPr>
            </w:pPr>
            <w:r w:rsidRPr="00421922">
              <w:rPr>
                <w:rFonts w:ascii="Calibri" w:hAnsi="Calibri" w:cs="Calibri"/>
              </w:rPr>
              <w:t> </w:t>
            </w:r>
          </w:p>
        </w:tc>
        <w:tc>
          <w:tcPr>
            <w:tcW w:w="276" w:type="pct"/>
            <w:shd w:val="clear" w:color="auto" w:fill="auto"/>
            <w:vAlign w:val="center"/>
            <w:hideMark/>
          </w:tcPr>
          <w:p w14:paraId="7F18C9EE" w14:textId="77777777" w:rsidR="000F5ED6" w:rsidRPr="00421922" w:rsidRDefault="000F5ED6" w:rsidP="00C87533">
            <w:pPr>
              <w:rPr>
                <w:rFonts w:ascii="Calibri" w:hAnsi="Calibri" w:cs="Calibri"/>
              </w:rPr>
            </w:pPr>
            <w:r w:rsidRPr="00421922">
              <w:rPr>
                <w:rFonts w:ascii="Calibri" w:hAnsi="Calibri" w:cs="Calibri"/>
              </w:rPr>
              <w:t> </w:t>
            </w:r>
          </w:p>
        </w:tc>
        <w:tc>
          <w:tcPr>
            <w:tcW w:w="411" w:type="pct"/>
            <w:shd w:val="clear" w:color="auto" w:fill="auto"/>
            <w:vAlign w:val="center"/>
            <w:hideMark/>
          </w:tcPr>
          <w:p w14:paraId="75079EE0"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4066FB79" w14:textId="77777777" w:rsidR="000F5ED6" w:rsidRPr="00421922" w:rsidRDefault="000F5ED6" w:rsidP="00C87533">
            <w:pPr>
              <w:rPr>
                <w:rFonts w:ascii="Calibri" w:hAnsi="Calibri" w:cs="Calibri"/>
              </w:rPr>
            </w:pPr>
            <w:r w:rsidRPr="00421922">
              <w:rPr>
                <w:rFonts w:ascii="Calibri" w:hAnsi="Calibri" w:cs="Calibri"/>
              </w:rPr>
              <w:t> </w:t>
            </w:r>
          </w:p>
        </w:tc>
        <w:tc>
          <w:tcPr>
            <w:tcW w:w="322" w:type="pct"/>
            <w:shd w:val="clear" w:color="auto" w:fill="auto"/>
            <w:vAlign w:val="center"/>
            <w:hideMark/>
          </w:tcPr>
          <w:p w14:paraId="49CA33CA" w14:textId="77777777" w:rsidR="000F5ED6" w:rsidRPr="00421922" w:rsidRDefault="000F5ED6" w:rsidP="00C87533">
            <w:pPr>
              <w:rPr>
                <w:rFonts w:ascii="Calibri" w:hAnsi="Calibri" w:cs="Calibri"/>
              </w:rPr>
            </w:pPr>
            <w:r w:rsidRPr="00421922">
              <w:rPr>
                <w:rFonts w:ascii="Calibri" w:hAnsi="Calibri" w:cs="Calibri"/>
              </w:rPr>
              <w:t> </w:t>
            </w:r>
          </w:p>
        </w:tc>
        <w:tc>
          <w:tcPr>
            <w:tcW w:w="321" w:type="pct"/>
            <w:shd w:val="clear" w:color="auto" w:fill="auto"/>
            <w:vAlign w:val="center"/>
            <w:hideMark/>
          </w:tcPr>
          <w:p w14:paraId="6D319642" w14:textId="77777777" w:rsidR="000F5ED6" w:rsidRPr="00421922" w:rsidRDefault="000F5ED6" w:rsidP="00C87533">
            <w:pPr>
              <w:rPr>
                <w:rFonts w:ascii="Calibri" w:hAnsi="Calibri" w:cs="Calibri"/>
              </w:rPr>
            </w:pPr>
            <w:r w:rsidRPr="00421922">
              <w:rPr>
                <w:rFonts w:ascii="Calibri" w:hAnsi="Calibri" w:cs="Calibri"/>
              </w:rPr>
              <w:t> </w:t>
            </w:r>
          </w:p>
        </w:tc>
        <w:tc>
          <w:tcPr>
            <w:tcW w:w="370" w:type="pct"/>
            <w:shd w:val="clear" w:color="auto" w:fill="auto"/>
            <w:vAlign w:val="center"/>
            <w:hideMark/>
          </w:tcPr>
          <w:p w14:paraId="225E65ED"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1A7909FE" w14:textId="77777777" w:rsidR="000F5ED6" w:rsidRPr="00421922" w:rsidRDefault="000F5ED6" w:rsidP="00C87533">
            <w:pPr>
              <w:rPr>
                <w:rFonts w:ascii="Calibri" w:hAnsi="Calibri" w:cs="Calibri"/>
              </w:rPr>
            </w:pPr>
            <w:r w:rsidRPr="00421922">
              <w:rPr>
                <w:rFonts w:ascii="Calibri" w:hAnsi="Calibri" w:cs="Calibri"/>
              </w:rPr>
              <w:t> </w:t>
            </w:r>
          </w:p>
        </w:tc>
        <w:tc>
          <w:tcPr>
            <w:tcW w:w="486" w:type="pct"/>
            <w:shd w:val="clear" w:color="auto" w:fill="auto"/>
            <w:vAlign w:val="center"/>
            <w:hideMark/>
          </w:tcPr>
          <w:p w14:paraId="30812765" w14:textId="77777777" w:rsidR="000F5ED6" w:rsidRPr="00421922" w:rsidRDefault="000F5ED6" w:rsidP="00C87533">
            <w:pPr>
              <w:rPr>
                <w:rFonts w:ascii="Calibri" w:hAnsi="Calibri" w:cs="Calibri"/>
              </w:rPr>
            </w:pPr>
            <w:r w:rsidRPr="00421922">
              <w:rPr>
                <w:rFonts w:ascii="Calibri" w:hAnsi="Calibri" w:cs="Calibri"/>
              </w:rPr>
              <w:t> </w:t>
            </w:r>
          </w:p>
        </w:tc>
        <w:tc>
          <w:tcPr>
            <w:tcW w:w="323" w:type="pct"/>
            <w:shd w:val="clear" w:color="auto" w:fill="auto"/>
            <w:vAlign w:val="center"/>
            <w:hideMark/>
          </w:tcPr>
          <w:p w14:paraId="65D12A87" w14:textId="77777777" w:rsidR="000F5ED6" w:rsidRPr="00421922" w:rsidRDefault="000F5ED6" w:rsidP="00C87533">
            <w:pPr>
              <w:rPr>
                <w:rFonts w:ascii="Calibri" w:hAnsi="Calibri" w:cs="Calibri"/>
              </w:rPr>
            </w:pPr>
            <w:r w:rsidRPr="00421922">
              <w:rPr>
                <w:rFonts w:ascii="Calibri" w:hAnsi="Calibri" w:cs="Calibri"/>
              </w:rPr>
              <w:t> </w:t>
            </w:r>
          </w:p>
        </w:tc>
      </w:tr>
      <w:tr w:rsidR="000F5ED6" w:rsidRPr="00421922" w14:paraId="634C7C08" w14:textId="77777777" w:rsidTr="00C87533">
        <w:trPr>
          <w:trHeight w:val="399"/>
        </w:trPr>
        <w:tc>
          <w:tcPr>
            <w:tcW w:w="598" w:type="pct"/>
          </w:tcPr>
          <w:p w14:paraId="12B48A49" w14:textId="77777777" w:rsidR="000F5ED6" w:rsidRPr="00421922" w:rsidRDefault="000F5ED6" w:rsidP="00C87533">
            <w:pPr>
              <w:rPr>
                <w:rFonts w:ascii="Calibri" w:hAnsi="Calibri" w:cs="Calibri"/>
              </w:rPr>
            </w:pPr>
          </w:p>
        </w:tc>
        <w:tc>
          <w:tcPr>
            <w:tcW w:w="325" w:type="pct"/>
            <w:shd w:val="clear" w:color="auto" w:fill="auto"/>
            <w:vAlign w:val="center"/>
            <w:hideMark/>
          </w:tcPr>
          <w:p w14:paraId="3329C95E"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651EF37D" w14:textId="77777777" w:rsidR="000F5ED6" w:rsidRPr="00421922" w:rsidRDefault="000F5ED6" w:rsidP="00C87533">
            <w:pPr>
              <w:rPr>
                <w:rFonts w:ascii="Calibri" w:hAnsi="Calibri" w:cs="Calibri"/>
              </w:rPr>
            </w:pPr>
            <w:r w:rsidRPr="00421922">
              <w:rPr>
                <w:rFonts w:ascii="Calibri" w:hAnsi="Calibri" w:cs="Calibri"/>
              </w:rPr>
              <w:t> </w:t>
            </w:r>
          </w:p>
        </w:tc>
        <w:tc>
          <w:tcPr>
            <w:tcW w:w="277" w:type="pct"/>
            <w:shd w:val="clear" w:color="auto" w:fill="auto"/>
            <w:vAlign w:val="center"/>
            <w:hideMark/>
          </w:tcPr>
          <w:p w14:paraId="6F6FE22A" w14:textId="77777777" w:rsidR="000F5ED6" w:rsidRPr="00421922" w:rsidRDefault="000F5ED6" w:rsidP="00C87533">
            <w:pPr>
              <w:rPr>
                <w:rFonts w:ascii="Calibri" w:hAnsi="Calibri" w:cs="Calibri"/>
              </w:rPr>
            </w:pPr>
            <w:r w:rsidRPr="00421922">
              <w:rPr>
                <w:rFonts w:ascii="Calibri" w:hAnsi="Calibri" w:cs="Calibri"/>
              </w:rPr>
              <w:t> </w:t>
            </w:r>
          </w:p>
        </w:tc>
        <w:tc>
          <w:tcPr>
            <w:tcW w:w="278" w:type="pct"/>
            <w:shd w:val="clear" w:color="auto" w:fill="auto"/>
            <w:vAlign w:val="center"/>
            <w:hideMark/>
          </w:tcPr>
          <w:p w14:paraId="32446AB5" w14:textId="77777777" w:rsidR="000F5ED6" w:rsidRPr="00421922" w:rsidRDefault="000F5ED6" w:rsidP="00C87533">
            <w:pPr>
              <w:rPr>
                <w:rFonts w:ascii="Calibri" w:hAnsi="Calibri" w:cs="Calibri"/>
              </w:rPr>
            </w:pPr>
            <w:r w:rsidRPr="00421922">
              <w:rPr>
                <w:rFonts w:ascii="Calibri" w:hAnsi="Calibri" w:cs="Calibri"/>
              </w:rPr>
              <w:t> </w:t>
            </w:r>
          </w:p>
        </w:tc>
        <w:tc>
          <w:tcPr>
            <w:tcW w:w="276" w:type="pct"/>
            <w:shd w:val="clear" w:color="auto" w:fill="auto"/>
            <w:vAlign w:val="center"/>
            <w:hideMark/>
          </w:tcPr>
          <w:p w14:paraId="05BE6891" w14:textId="77777777" w:rsidR="000F5ED6" w:rsidRPr="00421922" w:rsidRDefault="000F5ED6" w:rsidP="00C87533">
            <w:pPr>
              <w:rPr>
                <w:rFonts w:ascii="Calibri" w:hAnsi="Calibri" w:cs="Calibri"/>
              </w:rPr>
            </w:pPr>
            <w:r w:rsidRPr="00421922">
              <w:rPr>
                <w:rFonts w:ascii="Calibri" w:hAnsi="Calibri" w:cs="Calibri"/>
              </w:rPr>
              <w:t> </w:t>
            </w:r>
          </w:p>
        </w:tc>
        <w:tc>
          <w:tcPr>
            <w:tcW w:w="411" w:type="pct"/>
            <w:shd w:val="clear" w:color="auto" w:fill="auto"/>
            <w:vAlign w:val="center"/>
            <w:hideMark/>
          </w:tcPr>
          <w:p w14:paraId="74BE28BD"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3E2DBEFD" w14:textId="77777777" w:rsidR="000F5ED6" w:rsidRPr="00421922" w:rsidRDefault="000F5ED6" w:rsidP="00C87533">
            <w:pPr>
              <w:rPr>
                <w:rFonts w:ascii="Calibri" w:hAnsi="Calibri" w:cs="Calibri"/>
              </w:rPr>
            </w:pPr>
            <w:r w:rsidRPr="00421922">
              <w:rPr>
                <w:rFonts w:ascii="Calibri" w:hAnsi="Calibri" w:cs="Calibri"/>
              </w:rPr>
              <w:t> </w:t>
            </w:r>
          </w:p>
        </w:tc>
        <w:tc>
          <w:tcPr>
            <w:tcW w:w="322" w:type="pct"/>
            <w:shd w:val="clear" w:color="auto" w:fill="auto"/>
            <w:vAlign w:val="center"/>
            <w:hideMark/>
          </w:tcPr>
          <w:p w14:paraId="7C04D223" w14:textId="77777777" w:rsidR="000F5ED6" w:rsidRPr="00421922" w:rsidRDefault="000F5ED6" w:rsidP="00C87533">
            <w:pPr>
              <w:rPr>
                <w:rFonts w:ascii="Calibri" w:hAnsi="Calibri" w:cs="Calibri"/>
              </w:rPr>
            </w:pPr>
            <w:r w:rsidRPr="00421922">
              <w:rPr>
                <w:rFonts w:ascii="Calibri" w:hAnsi="Calibri" w:cs="Calibri"/>
              </w:rPr>
              <w:t> </w:t>
            </w:r>
          </w:p>
        </w:tc>
        <w:tc>
          <w:tcPr>
            <w:tcW w:w="321" w:type="pct"/>
            <w:shd w:val="clear" w:color="auto" w:fill="auto"/>
            <w:vAlign w:val="center"/>
            <w:hideMark/>
          </w:tcPr>
          <w:p w14:paraId="5FFE8DF0" w14:textId="77777777" w:rsidR="000F5ED6" w:rsidRPr="00421922" w:rsidRDefault="000F5ED6" w:rsidP="00C87533">
            <w:pPr>
              <w:rPr>
                <w:rFonts w:ascii="Calibri" w:hAnsi="Calibri" w:cs="Calibri"/>
              </w:rPr>
            </w:pPr>
            <w:r w:rsidRPr="00421922">
              <w:rPr>
                <w:rFonts w:ascii="Calibri" w:hAnsi="Calibri" w:cs="Calibri"/>
              </w:rPr>
              <w:t> </w:t>
            </w:r>
          </w:p>
        </w:tc>
        <w:tc>
          <w:tcPr>
            <w:tcW w:w="370" w:type="pct"/>
            <w:shd w:val="clear" w:color="auto" w:fill="auto"/>
            <w:vAlign w:val="center"/>
            <w:hideMark/>
          </w:tcPr>
          <w:p w14:paraId="43980887" w14:textId="77777777" w:rsidR="000F5ED6" w:rsidRPr="00421922" w:rsidRDefault="000F5ED6" w:rsidP="00C87533">
            <w:pPr>
              <w:rPr>
                <w:rFonts w:ascii="Calibri" w:hAnsi="Calibri" w:cs="Calibri"/>
              </w:rPr>
            </w:pPr>
            <w:r w:rsidRPr="00421922">
              <w:rPr>
                <w:rFonts w:ascii="Calibri" w:hAnsi="Calibri" w:cs="Calibri"/>
              </w:rPr>
              <w:t> </w:t>
            </w:r>
          </w:p>
        </w:tc>
        <w:tc>
          <w:tcPr>
            <w:tcW w:w="368" w:type="pct"/>
            <w:shd w:val="clear" w:color="auto" w:fill="auto"/>
            <w:vAlign w:val="center"/>
            <w:hideMark/>
          </w:tcPr>
          <w:p w14:paraId="3A8C02CD" w14:textId="77777777" w:rsidR="000F5ED6" w:rsidRPr="00421922" w:rsidRDefault="000F5ED6" w:rsidP="00C87533">
            <w:pPr>
              <w:rPr>
                <w:rFonts w:ascii="Calibri" w:hAnsi="Calibri" w:cs="Calibri"/>
              </w:rPr>
            </w:pPr>
            <w:r w:rsidRPr="00421922">
              <w:rPr>
                <w:rFonts w:ascii="Calibri" w:hAnsi="Calibri" w:cs="Calibri"/>
              </w:rPr>
              <w:t> </w:t>
            </w:r>
          </w:p>
        </w:tc>
        <w:tc>
          <w:tcPr>
            <w:tcW w:w="486" w:type="pct"/>
            <w:shd w:val="clear" w:color="auto" w:fill="auto"/>
            <w:vAlign w:val="center"/>
            <w:hideMark/>
          </w:tcPr>
          <w:p w14:paraId="2854518F" w14:textId="77777777" w:rsidR="000F5ED6" w:rsidRPr="00421922" w:rsidRDefault="000F5ED6" w:rsidP="00C87533">
            <w:pPr>
              <w:rPr>
                <w:rFonts w:ascii="Calibri" w:hAnsi="Calibri" w:cs="Calibri"/>
              </w:rPr>
            </w:pPr>
            <w:r w:rsidRPr="00421922">
              <w:rPr>
                <w:rFonts w:ascii="Calibri" w:hAnsi="Calibri" w:cs="Calibri"/>
              </w:rPr>
              <w:t> </w:t>
            </w:r>
          </w:p>
        </w:tc>
        <w:tc>
          <w:tcPr>
            <w:tcW w:w="323" w:type="pct"/>
            <w:shd w:val="clear" w:color="auto" w:fill="auto"/>
            <w:vAlign w:val="center"/>
            <w:hideMark/>
          </w:tcPr>
          <w:p w14:paraId="45C9A1AE" w14:textId="77777777" w:rsidR="000F5ED6" w:rsidRPr="00421922" w:rsidRDefault="000F5ED6" w:rsidP="00C87533">
            <w:pPr>
              <w:rPr>
                <w:rFonts w:ascii="Calibri" w:hAnsi="Calibri" w:cs="Calibri"/>
              </w:rPr>
            </w:pPr>
            <w:r w:rsidRPr="00421922">
              <w:rPr>
                <w:rFonts w:ascii="Calibri" w:hAnsi="Calibri" w:cs="Calibri"/>
              </w:rPr>
              <w:t> </w:t>
            </w:r>
          </w:p>
        </w:tc>
      </w:tr>
      <w:tr w:rsidR="000F5ED6" w:rsidRPr="00421922" w14:paraId="0E210105" w14:textId="77777777" w:rsidTr="00C87533">
        <w:trPr>
          <w:trHeight w:val="455"/>
        </w:trPr>
        <w:tc>
          <w:tcPr>
            <w:tcW w:w="2031" w:type="pct"/>
            <w:gridSpan w:val="6"/>
            <w:shd w:val="clear" w:color="auto" w:fill="D9D9D9" w:themeFill="background1" w:themeFillShade="D9"/>
            <w:vAlign w:val="center"/>
          </w:tcPr>
          <w:p w14:paraId="083F275C" w14:textId="77777777" w:rsidR="000F5ED6" w:rsidRPr="00421922" w:rsidRDefault="000F5ED6" w:rsidP="00C87533">
            <w:pPr>
              <w:spacing w:before="60" w:after="60" w:line="240" w:lineRule="auto"/>
              <w:rPr>
                <w:rFonts w:ascii="Calibri" w:hAnsi="Calibri" w:cs="Calibri"/>
              </w:rPr>
            </w:pPr>
            <w:r w:rsidRPr="00421922">
              <w:rPr>
                <w:rFonts w:ascii="Calibri" w:hAnsi="Calibri" w:cs="Calibri"/>
                <w:b/>
                <w:color w:val="244061" w:themeColor="accent1" w:themeShade="80"/>
                <w:sz w:val="22"/>
                <w:szCs w:val="22"/>
              </w:rPr>
              <w:t>WEEKLY TOTAL ORDINARY HOURS:</w:t>
            </w:r>
          </w:p>
        </w:tc>
        <w:tc>
          <w:tcPr>
            <w:tcW w:w="411" w:type="pct"/>
            <w:shd w:val="clear" w:color="auto" w:fill="auto"/>
            <w:vAlign w:val="center"/>
          </w:tcPr>
          <w:p w14:paraId="79D5AFD6" w14:textId="77777777" w:rsidR="000F5ED6" w:rsidRPr="00421922" w:rsidRDefault="000F5ED6" w:rsidP="00C87533">
            <w:pPr>
              <w:spacing w:before="60" w:after="60" w:line="240" w:lineRule="auto"/>
              <w:rPr>
                <w:rFonts w:ascii="Calibri" w:hAnsi="Calibri" w:cs="Calibri"/>
              </w:rPr>
            </w:pPr>
          </w:p>
        </w:tc>
        <w:tc>
          <w:tcPr>
            <w:tcW w:w="1381" w:type="pct"/>
            <w:gridSpan w:val="4"/>
            <w:shd w:val="clear" w:color="auto" w:fill="D9D9D9" w:themeFill="background1" w:themeFillShade="D9"/>
            <w:vAlign w:val="center"/>
          </w:tcPr>
          <w:p w14:paraId="15C7A685" w14:textId="77777777" w:rsidR="000F5ED6" w:rsidRPr="00421922" w:rsidRDefault="000F5ED6" w:rsidP="00C87533">
            <w:pPr>
              <w:spacing w:before="60" w:after="60" w:line="240" w:lineRule="auto"/>
              <w:rPr>
                <w:rFonts w:ascii="Calibri" w:hAnsi="Calibri" w:cs="Calibri"/>
              </w:rPr>
            </w:pPr>
            <w:r w:rsidRPr="00421922">
              <w:rPr>
                <w:rFonts w:ascii="Calibri" w:hAnsi="Calibri" w:cs="Calibri"/>
                <w:b/>
                <w:color w:val="244061" w:themeColor="accent1" w:themeShade="80"/>
                <w:sz w:val="22"/>
                <w:szCs w:val="22"/>
              </w:rPr>
              <w:t>WEEKLY TOTAL OVERTIME HOURS:</w:t>
            </w:r>
          </w:p>
        </w:tc>
        <w:tc>
          <w:tcPr>
            <w:tcW w:w="368" w:type="pct"/>
            <w:shd w:val="clear" w:color="auto" w:fill="auto"/>
            <w:vAlign w:val="center"/>
          </w:tcPr>
          <w:p w14:paraId="274C06DF" w14:textId="77777777" w:rsidR="000F5ED6" w:rsidRPr="00421922" w:rsidRDefault="000F5ED6" w:rsidP="00C87533">
            <w:pPr>
              <w:spacing w:before="60" w:after="60" w:line="240" w:lineRule="auto"/>
              <w:rPr>
                <w:rFonts w:ascii="Calibri" w:hAnsi="Calibri" w:cs="Calibri"/>
              </w:rPr>
            </w:pPr>
          </w:p>
        </w:tc>
        <w:tc>
          <w:tcPr>
            <w:tcW w:w="486" w:type="pct"/>
            <w:shd w:val="clear" w:color="auto" w:fill="D9D9D9" w:themeFill="background1" w:themeFillShade="D9"/>
            <w:vAlign w:val="center"/>
          </w:tcPr>
          <w:p w14:paraId="2AB06896" w14:textId="77777777" w:rsidR="000F5ED6" w:rsidRPr="00421922" w:rsidRDefault="000F5ED6" w:rsidP="00C87533">
            <w:pPr>
              <w:spacing w:before="60" w:after="60" w:line="240" w:lineRule="auto"/>
              <w:rPr>
                <w:rFonts w:ascii="Calibri" w:hAnsi="Calibri" w:cs="Calibri"/>
              </w:rPr>
            </w:pPr>
            <w:r w:rsidRPr="00421922">
              <w:rPr>
                <w:rFonts w:ascii="Calibri" w:hAnsi="Calibri" w:cs="Calibri"/>
                <w:b/>
                <w:color w:val="244061" w:themeColor="accent1" w:themeShade="80"/>
                <w:sz w:val="22"/>
                <w:szCs w:val="22"/>
              </w:rPr>
              <w:t>TOTAL:</w:t>
            </w:r>
          </w:p>
        </w:tc>
        <w:tc>
          <w:tcPr>
            <w:tcW w:w="323" w:type="pct"/>
            <w:shd w:val="clear" w:color="auto" w:fill="auto"/>
            <w:vAlign w:val="center"/>
          </w:tcPr>
          <w:p w14:paraId="4CA91896" w14:textId="77777777" w:rsidR="000F5ED6" w:rsidRPr="00421922" w:rsidRDefault="000F5ED6" w:rsidP="00C87533">
            <w:pPr>
              <w:spacing w:before="60" w:after="60" w:line="240" w:lineRule="auto"/>
              <w:rPr>
                <w:rFonts w:ascii="Calibri" w:hAnsi="Calibri" w:cs="Calibri"/>
              </w:rPr>
            </w:pPr>
          </w:p>
        </w:tc>
      </w:tr>
    </w:tbl>
    <w:p w14:paraId="2330DE15" w14:textId="77777777" w:rsidR="000F5ED6" w:rsidRDefault="000F5ED6" w:rsidP="000F5ED6">
      <w:pPr>
        <w:spacing w:after="120" w:line="240" w:lineRule="auto"/>
        <w:rPr>
          <w:rFonts w:ascii="Calibri" w:hAnsi="Calibri" w:cs="Calibri"/>
          <w:color w:val="215868" w:themeColor="accent5" w:themeShade="80"/>
          <w:sz w:val="22"/>
        </w:rPr>
      </w:pPr>
    </w:p>
    <w:p w14:paraId="24C48720" w14:textId="77777777" w:rsidR="000F5ED6" w:rsidRDefault="000F5ED6" w:rsidP="000F5ED6">
      <w:pPr>
        <w:spacing w:after="120" w:line="240" w:lineRule="auto"/>
        <w:rPr>
          <w:rFonts w:ascii="Calibri" w:hAnsi="Calibri" w:cs="Calibri"/>
          <w:color w:val="215868" w:themeColor="accent5" w:themeShade="80"/>
          <w:sz w:val="22"/>
        </w:rPr>
      </w:pPr>
    </w:p>
    <w:p w14:paraId="228092A5" w14:textId="77777777" w:rsidR="000F5ED6" w:rsidRPr="002427FE" w:rsidRDefault="000F5ED6" w:rsidP="000F5ED6">
      <w:pPr>
        <w:spacing w:after="120" w:line="240" w:lineRule="auto"/>
        <w:rPr>
          <w:rFonts w:ascii="Calibri" w:hAnsi="Calibri" w:cs="Calibri"/>
          <w:color w:val="215868" w:themeColor="accent5" w:themeShade="80"/>
          <w:sz w:val="32"/>
        </w:rPr>
      </w:pPr>
      <w:r w:rsidRPr="002427FE">
        <w:rPr>
          <w:rFonts w:ascii="Calibri" w:hAnsi="Calibri" w:cs="Calibri"/>
          <w:color w:val="215868" w:themeColor="accent5" w:themeShade="80"/>
          <w:sz w:val="32"/>
        </w:rPr>
        <w:lastRenderedPageBreak/>
        <w:t xml:space="preserve">Template 2A - Weekly time and wages record </w:t>
      </w:r>
      <w:r>
        <w:rPr>
          <w:rFonts w:ascii="Calibri" w:hAnsi="Calibri" w:cs="Calibri"/>
          <w:color w:val="215868" w:themeColor="accent5" w:themeShade="80"/>
          <w:sz w:val="32"/>
        </w:rPr>
        <w:t>-</w:t>
      </w:r>
      <w:r w:rsidRPr="002427FE">
        <w:rPr>
          <w:rFonts w:ascii="Calibri" w:hAnsi="Calibri" w:cs="Calibri"/>
          <w:color w:val="215868" w:themeColor="accent5" w:themeShade="80"/>
          <w:sz w:val="32"/>
        </w:rPr>
        <w:t xml:space="preserve"> WA award employees </w:t>
      </w:r>
      <w:r>
        <w:rPr>
          <w:rFonts w:ascii="Calibri" w:hAnsi="Calibri" w:cs="Calibri"/>
          <w:color w:val="215868" w:themeColor="accent5" w:themeShade="80"/>
          <w:sz w:val="32"/>
        </w:rPr>
        <w:t>-</w:t>
      </w:r>
      <w:r w:rsidRPr="002427FE">
        <w:rPr>
          <w:rFonts w:ascii="Calibri" w:hAnsi="Calibri" w:cs="Calibri"/>
          <w:color w:val="215868" w:themeColor="accent5" w:themeShade="80"/>
          <w:sz w:val="32"/>
        </w:rPr>
        <w:t xml:space="preserve"> Page 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eekly time and wages record page 2"/>
        <w:tblDescription w:val="Table for recording hours, pay rates, deductions, and superannuation."/>
      </w:tblPr>
      <w:tblGrid>
        <w:gridCol w:w="3259"/>
        <w:gridCol w:w="1559"/>
        <w:gridCol w:w="1559"/>
        <w:gridCol w:w="2412"/>
        <w:gridCol w:w="2693"/>
        <w:gridCol w:w="1496"/>
        <w:gridCol w:w="2473"/>
      </w:tblGrid>
      <w:tr w:rsidR="000F5ED6" w:rsidRPr="00421922" w14:paraId="71FDF538" w14:textId="77777777" w:rsidTr="00C87533">
        <w:trPr>
          <w:trHeight w:val="384"/>
        </w:trPr>
        <w:tc>
          <w:tcPr>
            <w:tcW w:w="8789" w:type="dxa"/>
            <w:gridSpan w:val="4"/>
            <w:shd w:val="clear" w:color="auto" w:fill="215868"/>
          </w:tcPr>
          <w:p w14:paraId="39868A60" w14:textId="77777777" w:rsidR="000F5ED6" w:rsidRPr="002427FE" w:rsidRDefault="000F5ED6" w:rsidP="00C87533">
            <w:pPr>
              <w:spacing w:line="240" w:lineRule="auto"/>
              <w:rPr>
                <w:rFonts w:ascii="Calibri" w:eastAsia="Calibri" w:hAnsi="Calibri" w:cs="Calibri"/>
                <w:b/>
                <w:bCs/>
                <w:color w:val="FFFFFF"/>
                <w:sz w:val="28"/>
                <w:lang w:eastAsia="en-AU"/>
              </w:rPr>
            </w:pPr>
            <w:r w:rsidRPr="002427FE">
              <w:rPr>
                <w:rFonts w:ascii="Calibri" w:eastAsia="Calibri" w:hAnsi="Calibri" w:cs="Calibri"/>
                <w:b/>
                <w:color w:val="FFFFFF"/>
                <w:sz w:val="28"/>
                <w:lang w:eastAsia="en-AU"/>
              </w:rPr>
              <w:t xml:space="preserve">Hours worked </w:t>
            </w:r>
            <w:r w:rsidRPr="002427FE">
              <w:rPr>
                <w:rFonts w:ascii="Calibri" w:eastAsia="Calibri" w:hAnsi="Calibri" w:cs="Calibri"/>
                <w:color w:val="FFFFFF"/>
                <w:sz w:val="28"/>
                <w:lang w:eastAsia="en-AU"/>
              </w:rPr>
              <w:t>-</w:t>
            </w:r>
            <w:r w:rsidRPr="002427FE">
              <w:rPr>
                <w:rFonts w:ascii="Calibri" w:eastAsia="Calibri" w:hAnsi="Calibri" w:cs="Calibri"/>
                <w:b/>
                <w:color w:val="FFFFFF"/>
                <w:sz w:val="28"/>
                <w:lang w:eastAsia="en-AU"/>
              </w:rPr>
              <w:t xml:space="preserve"> </w:t>
            </w:r>
            <w:r w:rsidRPr="002427FE">
              <w:rPr>
                <w:rFonts w:ascii="Calibri" w:eastAsia="Calibri" w:hAnsi="Calibri" w:cs="Calibri"/>
                <w:bCs/>
                <w:color w:val="FFFFFF"/>
                <w:lang w:eastAsia="en-AU"/>
              </w:rPr>
              <w:t xml:space="preserve">Refer to the </w:t>
            </w:r>
            <w:proofErr w:type="spellStart"/>
            <w:r w:rsidRPr="002427FE">
              <w:rPr>
                <w:rFonts w:ascii="Calibri" w:eastAsia="Calibri" w:hAnsi="Calibri" w:cs="Calibri"/>
                <w:bCs/>
                <w:color w:val="FFFFFF"/>
                <w:lang w:eastAsia="en-AU"/>
              </w:rPr>
              <w:t>Wageline’s</w:t>
            </w:r>
            <w:proofErr w:type="spellEnd"/>
            <w:r w:rsidRPr="002427FE">
              <w:rPr>
                <w:rFonts w:ascii="Calibri" w:eastAsia="Calibri" w:hAnsi="Calibri" w:cs="Calibri"/>
                <w:bCs/>
                <w:color w:val="FFFFFF"/>
                <w:lang w:eastAsia="en-AU"/>
              </w:rPr>
              <w:t xml:space="preserve"> WA award summary or the relevant WA award for details on ordinary time hours, overtime hours or penalty rates applicable.</w:t>
            </w:r>
            <w:r w:rsidRPr="002427FE">
              <w:rPr>
                <w:rFonts w:ascii="Calibri" w:eastAsia="Calibri" w:hAnsi="Calibri" w:cs="Calibri"/>
                <w:b/>
                <w:bCs/>
                <w:color w:val="FFFFFF"/>
                <w:lang w:eastAsia="en-AU"/>
              </w:rPr>
              <w:t xml:space="preserve"> </w:t>
            </w:r>
          </w:p>
        </w:tc>
        <w:tc>
          <w:tcPr>
            <w:tcW w:w="6662" w:type="dxa"/>
            <w:gridSpan w:val="3"/>
            <w:shd w:val="clear" w:color="auto" w:fill="215868"/>
            <w:hideMark/>
          </w:tcPr>
          <w:p w14:paraId="797754D2" w14:textId="77777777" w:rsidR="000F5ED6" w:rsidRPr="002427FE" w:rsidRDefault="000F5ED6" w:rsidP="00C03740">
            <w:pPr>
              <w:spacing w:line="240" w:lineRule="auto"/>
              <w:jc w:val="center"/>
              <w:rPr>
                <w:rFonts w:ascii="Calibri" w:eastAsia="Calibri" w:hAnsi="Calibri" w:cs="Calibri"/>
                <w:b/>
                <w:color w:val="FFFFFF"/>
                <w:sz w:val="28"/>
                <w:lang w:eastAsia="en-AU"/>
              </w:rPr>
            </w:pPr>
            <w:r w:rsidRPr="002427FE">
              <w:rPr>
                <w:rFonts w:ascii="Calibri" w:eastAsia="Calibri" w:hAnsi="Calibri" w:cs="Calibri"/>
                <w:b/>
                <w:color w:val="FFFFFF"/>
                <w:sz w:val="28"/>
                <w:lang w:eastAsia="en-AU"/>
              </w:rPr>
              <w:t>Deductions</w:t>
            </w:r>
          </w:p>
        </w:tc>
      </w:tr>
      <w:tr w:rsidR="000F5ED6" w:rsidRPr="00421922" w14:paraId="4F50036A" w14:textId="77777777" w:rsidTr="00C87533">
        <w:trPr>
          <w:trHeight w:val="425"/>
        </w:trPr>
        <w:tc>
          <w:tcPr>
            <w:tcW w:w="3259" w:type="dxa"/>
            <w:shd w:val="clear" w:color="auto" w:fill="D9D9D9" w:themeFill="background1" w:themeFillShade="D9"/>
            <w:vAlign w:val="center"/>
          </w:tcPr>
          <w:p w14:paraId="36B56C24" w14:textId="77777777" w:rsidR="000F5ED6" w:rsidRPr="009C6BFB" w:rsidRDefault="000F5ED6" w:rsidP="00C87533">
            <w:pPr>
              <w:spacing w:before="60" w:after="60" w:line="240" w:lineRule="auto"/>
              <w:rPr>
                <w:rFonts w:ascii="Calibri" w:eastAsia="Calibri" w:hAnsi="Calibri" w:cs="Calibri"/>
                <w:b/>
                <w:lang w:eastAsia="en-AU"/>
              </w:rPr>
            </w:pPr>
            <w:r>
              <w:rPr>
                <w:rFonts w:ascii="Calibri" w:eastAsia="Calibri" w:hAnsi="Calibri" w:cs="Calibri"/>
                <w:b/>
                <w:color w:val="244061"/>
                <w:lang w:eastAsia="en-AU"/>
              </w:rPr>
              <w:t>Type of pay</w:t>
            </w:r>
          </w:p>
        </w:tc>
        <w:tc>
          <w:tcPr>
            <w:tcW w:w="1559" w:type="dxa"/>
            <w:shd w:val="clear" w:color="auto" w:fill="D9D9D9" w:themeFill="background1" w:themeFillShade="D9"/>
            <w:vAlign w:val="center"/>
          </w:tcPr>
          <w:p w14:paraId="69027239" w14:textId="77777777" w:rsidR="000F5ED6" w:rsidRPr="00421922" w:rsidRDefault="000F5ED6" w:rsidP="00C87533">
            <w:pPr>
              <w:spacing w:before="60" w:after="60" w:line="240" w:lineRule="auto"/>
              <w:jc w:val="center"/>
              <w:rPr>
                <w:rFonts w:ascii="Calibri" w:eastAsia="Calibri" w:hAnsi="Calibri" w:cs="Calibri"/>
                <w:b/>
                <w:color w:val="244061"/>
                <w:lang w:eastAsia="en-AU"/>
              </w:rPr>
            </w:pPr>
            <w:r w:rsidRPr="00421922">
              <w:rPr>
                <w:rFonts w:ascii="Calibri" w:eastAsia="Calibri" w:hAnsi="Calibri" w:cs="Calibri"/>
                <w:b/>
                <w:color w:val="244061"/>
                <w:lang w:eastAsia="en-AU"/>
              </w:rPr>
              <w:t>Rate</w:t>
            </w:r>
          </w:p>
        </w:tc>
        <w:tc>
          <w:tcPr>
            <w:tcW w:w="1559" w:type="dxa"/>
            <w:shd w:val="clear" w:color="auto" w:fill="D9D9D9" w:themeFill="background1" w:themeFillShade="D9"/>
            <w:vAlign w:val="center"/>
          </w:tcPr>
          <w:p w14:paraId="1DE4EA0C" w14:textId="77777777" w:rsidR="000F5ED6" w:rsidRPr="00421922" w:rsidRDefault="000F5ED6" w:rsidP="00C87533">
            <w:pPr>
              <w:spacing w:before="60" w:after="60" w:line="240" w:lineRule="auto"/>
              <w:jc w:val="center"/>
              <w:rPr>
                <w:rFonts w:ascii="Calibri" w:eastAsia="Calibri" w:hAnsi="Calibri" w:cs="Calibri"/>
                <w:b/>
                <w:color w:val="244061"/>
                <w:lang w:eastAsia="en-AU"/>
              </w:rPr>
            </w:pPr>
            <w:r w:rsidRPr="00421922">
              <w:rPr>
                <w:rFonts w:ascii="Calibri" w:eastAsia="Calibri" w:hAnsi="Calibri" w:cs="Calibri"/>
                <w:b/>
                <w:color w:val="244061"/>
                <w:lang w:eastAsia="en-AU"/>
              </w:rPr>
              <w:t>Total hours</w:t>
            </w:r>
          </w:p>
        </w:tc>
        <w:tc>
          <w:tcPr>
            <w:tcW w:w="2412" w:type="dxa"/>
            <w:shd w:val="clear" w:color="auto" w:fill="D9D9D9" w:themeFill="background1" w:themeFillShade="D9"/>
            <w:vAlign w:val="center"/>
          </w:tcPr>
          <w:p w14:paraId="71F39311" w14:textId="77777777" w:rsidR="000F5ED6" w:rsidRPr="00421922" w:rsidRDefault="000F5ED6" w:rsidP="00C87533">
            <w:pPr>
              <w:spacing w:before="60" w:after="60" w:line="240" w:lineRule="auto"/>
              <w:jc w:val="center"/>
              <w:rPr>
                <w:rFonts w:ascii="Calibri" w:eastAsia="Calibri" w:hAnsi="Calibri" w:cs="Calibri"/>
                <w:b/>
                <w:color w:val="244061"/>
                <w:lang w:eastAsia="en-AU"/>
              </w:rPr>
            </w:pPr>
            <w:r w:rsidRPr="00421922">
              <w:rPr>
                <w:rFonts w:ascii="Calibri" w:eastAsia="Calibri" w:hAnsi="Calibri" w:cs="Calibri"/>
                <w:b/>
                <w:color w:val="244061"/>
                <w:lang w:eastAsia="en-AU"/>
              </w:rPr>
              <w:t>Pay</w:t>
            </w:r>
          </w:p>
        </w:tc>
        <w:tc>
          <w:tcPr>
            <w:tcW w:w="4189" w:type="dxa"/>
            <w:gridSpan w:val="2"/>
            <w:shd w:val="clear" w:color="auto" w:fill="D9D9D9" w:themeFill="background1" w:themeFillShade="D9"/>
            <w:vAlign w:val="center"/>
          </w:tcPr>
          <w:p w14:paraId="285DE2AC" w14:textId="77777777" w:rsidR="000F5ED6" w:rsidRPr="00421922" w:rsidRDefault="000F5ED6" w:rsidP="00C87533">
            <w:pPr>
              <w:spacing w:before="60" w:after="60" w:line="240" w:lineRule="auto"/>
              <w:jc w:val="center"/>
              <w:rPr>
                <w:rFonts w:ascii="Calibri" w:eastAsia="Calibri" w:hAnsi="Calibri" w:cs="Calibri"/>
                <w:b/>
                <w:color w:val="244061"/>
                <w:lang w:eastAsia="en-AU"/>
              </w:rPr>
            </w:pPr>
            <w:r w:rsidRPr="00421922">
              <w:rPr>
                <w:rFonts w:ascii="Calibri" w:eastAsia="Calibri" w:hAnsi="Calibri" w:cs="Calibri"/>
                <w:b/>
                <w:color w:val="244061"/>
                <w:lang w:eastAsia="en-AU"/>
              </w:rPr>
              <w:t>Deduction type</w:t>
            </w:r>
          </w:p>
        </w:tc>
        <w:tc>
          <w:tcPr>
            <w:tcW w:w="2473" w:type="dxa"/>
            <w:shd w:val="clear" w:color="auto" w:fill="D9D9D9" w:themeFill="background1" w:themeFillShade="D9"/>
            <w:vAlign w:val="center"/>
          </w:tcPr>
          <w:p w14:paraId="34CD9EC0" w14:textId="77777777" w:rsidR="000F5ED6" w:rsidRPr="00421922" w:rsidRDefault="000F5ED6" w:rsidP="00C87533">
            <w:pPr>
              <w:spacing w:before="60" w:after="60" w:line="240" w:lineRule="auto"/>
              <w:jc w:val="center"/>
              <w:rPr>
                <w:rFonts w:ascii="Calibri" w:eastAsia="Calibri" w:hAnsi="Calibri" w:cs="Calibri"/>
                <w:b/>
                <w:color w:val="244061"/>
                <w:lang w:eastAsia="en-AU"/>
              </w:rPr>
            </w:pPr>
            <w:r w:rsidRPr="00421922">
              <w:rPr>
                <w:rFonts w:ascii="Calibri" w:eastAsia="Calibri" w:hAnsi="Calibri" w:cs="Calibri"/>
                <w:b/>
                <w:color w:val="244061"/>
                <w:lang w:eastAsia="en-AU"/>
              </w:rPr>
              <w:t>Amount</w:t>
            </w:r>
          </w:p>
        </w:tc>
      </w:tr>
      <w:tr w:rsidR="000F5ED6" w:rsidRPr="00421922" w14:paraId="06F684F9" w14:textId="77777777" w:rsidTr="00C87533">
        <w:trPr>
          <w:trHeight w:val="425"/>
        </w:trPr>
        <w:tc>
          <w:tcPr>
            <w:tcW w:w="3259" w:type="dxa"/>
            <w:shd w:val="clear" w:color="auto" w:fill="D9D9D9" w:themeFill="background1" w:themeFillShade="D9"/>
            <w:vAlign w:val="center"/>
            <w:hideMark/>
          </w:tcPr>
          <w:p w14:paraId="4B9FE747"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Ordinary time rate</w:t>
            </w:r>
          </w:p>
        </w:tc>
        <w:tc>
          <w:tcPr>
            <w:tcW w:w="1559" w:type="dxa"/>
            <w:shd w:val="clear" w:color="auto" w:fill="auto"/>
            <w:vAlign w:val="center"/>
            <w:hideMark/>
          </w:tcPr>
          <w:p w14:paraId="50786C9A" w14:textId="77777777" w:rsidR="000F5ED6" w:rsidRPr="00421922" w:rsidRDefault="000F5ED6" w:rsidP="00C87533">
            <w:pPr>
              <w:tabs>
                <w:tab w:val="left" w:pos="1167"/>
              </w:tabs>
              <w:spacing w:before="60" w:after="60" w:line="240" w:lineRule="auto"/>
              <w:rPr>
                <w:rFonts w:ascii="Calibri" w:eastAsia="Calibri" w:hAnsi="Calibri" w:cs="Calibri"/>
                <w:lang w:eastAsia="en-AU"/>
              </w:rPr>
            </w:pPr>
          </w:p>
        </w:tc>
        <w:tc>
          <w:tcPr>
            <w:tcW w:w="1559" w:type="dxa"/>
          </w:tcPr>
          <w:p w14:paraId="36EB39AC"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79103A45"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4189" w:type="dxa"/>
            <w:gridSpan w:val="2"/>
            <w:shd w:val="clear" w:color="auto" w:fill="D9D9D9" w:themeFill="background1" w:themeFillShade="D9"/>
            <w:vAlign w:val="center"/>
            <w:hideMark/>
          </w:tcPr>
          <w:p w14:paraId="7E987182"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Pr>
                <w:rFonts w:ascii="Calibri" w:eastAsia="Calibri" w:hAnsi="Calibri" w:cs="Calibri"/>
                <w:b/>
                <w:color w:val="244061" w:themeColor="accent1" w:themeShade="80"/>
                <w:lang w:eastAsia="en-AU"/>
              </w:rPr>
              <w:t>PAYG t</w:t>
            </w:r>
            <w:r w:rsidRPr="001C16C5">
              <w:rPr>
                <w:rFonts w:ascii="Calibri" w:eastAsia="Calibri" w:hAnsi="Calibri" w:cs="Calibri"/>
                <w:b/>
                <w:color w:val="244061" w:themeColor="accent1" w:themeShade="80"/>
                <w:lang w:eastAsia="en-AU"/>
              </w:rPr>
              <w:t>ax</w:t>
            </w:r>
          </w:p>
        </w:tc>
        <w:tc>
          <w:tcPr>
            <w:tcW w:w="2473" w:type="dxa"/>
            <w:shd w:val="clear" w:color="auto" w:fill="auto"/>
            <w:vAlign w:val="center"/>
            <w:hideMark/>
          </w:tcPr>
          <w:p w14:paraId="39477F97"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r>
      <w:tr w:rsidR="000F5ED6" w:rsidRPr="00421922" w14:paraId="1FA02276" w14:textId="77777777" w:rsidTr="00C87533">
        <w:trPr>
          <w:trHeight w:val="425"/>
        </w:trPr>
        <w:tc>
          <w:tcPr>
            <w:tcW w:w="3259" w:type="dxa"/>
            <w:shd w:val="clear" w:color="auto" w:fill="D9D9D9" w:themeFill="background1" w:themeFillShade="D9"/>
            <w:vAlign w:val="center"/>
            <w:hideMark/>
          </w:tcPr>
          <w:p w14:paraId="3A57F204"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Additional ordinary time rate</w:t>
            </w:r>
          </w:p>
        </w:tc>
        <w:tc>
          <w:tcPr>
            <w:tcW w:w="1559" w:type="dxa"/>
            <w:shd w:val="clear" w:color="auto" w:fill="auto"/>
            <w:vAlign w:val="center"/>
            <w:hideMark/>
          </w:tcPr>
          <w:p w14:paraId="5AEC47B6"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3587FD2A"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3D080B40"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4189" w:type="dxa"/>
            <w:gridSpan w:val="2"/>
            <w:shd w:val="clear" w:color="auto" w:fill="D9D9D9" w:themeFill="background1" w:themeFillShade="D9"/>
            <w:vAlign w:val="center"/>
            <w:hideMark/>
          </w:tcPr>
          <w:p w14:paraId="78A46BAA"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 xml:space="preserve">Other deductions </w:t>
            </w:r>
            <w:r w:rsidRPr="00EF7717">
              <w:rPr>
                <w:rFonts w:ascii="Calibri" w:eastAsia="Calibri" w:hAnsi="Calibri" w:cs="Calibri"/>
                <w:i/>
                <w:color w:val="244061" w:themeColor="accent1" w:themeShade="80"/>
                <w:lang w:eastAsia="en-AU"/>
              </w:rPr>
              <w:t>(please specify)</w:t>
            </w:r>
          </w:p>
        </w:tc>
        <w:tc>
          <w:tcPr>
            <w:tcW w:w="2473" w:type="dxa"/>
            <w:shd w:val="clear" w:color="auto" w:fill="auto"/>
            <w:vAlign w:val="center"/>
            <w:hideMark/>
          </w:tcPr>
          <w:p w14:paraId="56C35BA8"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r>
      <w:tr w:rsidR="000F5ED6" w:rsidRPr="00421922" w14:paraId="419B44C8" w14:textId="77777777" w:rsidTr="00C87533">
        <w:trPr>
          <w:trHeight w:val="425"/>
        </w:trPr>
        <w:tc>
          <w:tcPr>
            <w:tcW w:w="3259" w:type="dxa"/>
            <w:shd w:val="clear" w:color="auto" w:fill="D9D9D9" w:themeFill="background1" w:themeFillShade="D9"/>
            <w:vAlign w:val="center"/>
            <w:hideMark/>
          </w:tcPr>
          <w:p w14:paraId="5D56C7F5"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Saturday rate</w:t>
            </w:r>
          </w:p>
        </w:tc>
        <w:tc>
          <w:tcPr>
            <w:tcW w:w="1559" w:type="dxa"/>
            <w:shd w:val="clear" w:color="auto" w:fill="auto"/>
            <w:vAlign w:val="center"/>
            <w:hideMark/>
          </w:tcPr>
          <w:p w14:paraId="6541D998"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2A458306"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47C038BF"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4189" w:type="dxa"/>
            <w:gridSpan w:val="2"/>
            <w:shd w:val="clear" w:color="auto" w:fill="D9D9D9" w:themeFill="background1" w:themeFillShade="D9"/>
            <w:vAlign w:val="center"/>
            <w:hideMark/>
          </w:tcPr>
          <w:p w14:paraId="344DE0BD"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421922">
              <w:rPr>
                <w:rFonts w:ascii="Calibri" w:eastAsia="Calibri" w:hAnsi="Calibri" w:cs="Calibri"/>
                <w:b/>
                <w:color w:val="244061"/>
                <w:lang w:eastAsia="en-AU"/>
              </w:rPr>
              <w:t>Total deductions</w:t>
            </w:r>
          </w:p>
        </w:tc>
        <w:tc>
          <w:tcPr>
            <w:tcW w:w="2473" w:type="dxa"/>
            <w:shd w:val="clear" w:color="auto" w:fill="auto"/>
            <w:vAlign w:val="center"/>
            <w:hideMark/>
          </w:tcPr>
          <w:p w14:paraId="2AB374F9" w14:textId="77777777" w:rsidR="000F5ED6" w:rsidRPr="004C338B" w:rsidRDefault="000F5ED6" w:rsidP="00C87533">
            <w:pPr>
              <w:spacing w:before="60" w:after="60" w:line="240" w:lineRule="auto"/>
              <w:rPr>
                <w:rFonts w:ascii="Calibri" w:eastAsia="Calibri" w:hAnsi="Calibri" w:cs="Calibri"/>
                <w:b/>
                <w:color w:val="244061" w:themeColor="accent1" w:themeShade="80"/>
                <w:lang w:eastAsia="en-AU"/>
              </w:rPr>
            </w:pPr>
            <w:r w:rsidRPr="004C338B">
              <w:rPr>
                <w:rFonts w:ascii="Calibri" w:eastAsia="Calibri" w:hAnsi="Calibri" w:cs="Calibri"/>
                <w:b/>
                <w:color w:val="244061" w:themeColor="accent1" w:themeShade="80"/>
                <w:lang w:eastAsia="en-AU"/>
              </w:rPr>
              <w:t>$</w:t>
            </w:r>
          </w:p>
        </w:tc>
      </w:tr>
      <w:tr w:rsidR="000F5ED6" w:rsidRPr="00421922" w14:paraId="7864BA87" w14:textId="77777777" w:rsidTr="00C87533">
        <w:trPr>
          <w:trHeight w:val="425"/>
        </w:trPr>
        <w:tc>
          <w:tcPr>
            <w:tcW w:w="3259" w:type="dxa"/>
            <w:shd w:val="clear" w:color="auto" w:fill="D9D9D9" w:themeFill="background1" w:themeFillShade="D9"/>
            <w:vAlign w:val="center"/>
            <w:hideMark/>
          </w:tcPr>
          <w:p w14:paraId="7CAA7BB4"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Sunday rate</w:t>
            </w:r>
          </w:p>
        </w:tc>
        <w:tc>
          <w:tcPr>
            <w:tcW w:w="1559" w:type="dxa"/>
            <w:shd w:val="clear" w:color="auto" w:fill="auto"/>
            <w:vAlign w:val="center"/>
            <w:hideMark/>
          </w:tcPr>
          <w:p w14:paraId="33589A6F"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6929597B"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725AB69F"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6662" w:type="dxa"/>
            <w:gridSpan w:val="3"/>
            <w:vMerge w:val="restart"/>
            <w:shd w:val="clear" w:color="auto" w:fill="D9D9D9" w:themeFill="background1" w:themeFillShade="D9"/>
            <w:vAlign w:val="center"/>
            <w:hideMark/>
          </w:tcPr>
          <w:p w14:paraId="1D1CE408" w14:textId="77777777" w:rsidR="000F5ED6" w:rsidRPr="001453F5" w:rsidRDefault="000F5ED6" w:rsidP="00C87533">
            <w:pPr>
              <w:spacing w:before="60" w:after="60" w:line="240" w:lineRule="auto"/>
              <w:rPr>
                <w:rFonts w:ascii="Calibri" w:eastAsia="Calibri" w:hAnsi="Calibri" w:cs="Calibri"/>
                <w:b/>
                <w:lang w:eastAsia="en-AU"/>
              </w:rPr>
            </w:pPr>
            <w:r w:rsidRPr="00EF7717">
              <w:rPr>
                <w:rFonts w:ascii="Calibri" w:eastAsia="Calibri" w:hAnsi="Calibri" w:cs="Calibri"/>
                <w:i/>
                <w:color w:val="244061" w:themeColor="accent1" w:themeShade="80"/>
                <w:sz w:val="20"/>
                <w:szCs w:val="20"/>
                <w:lang w:eastAsia="en-AU"/>
              </w:rPr>
              <w:t xml:space="preserve">Permitted deductions are any amount the employer is authorised, in writing, by the employee to deduct and pay on behalf of the employee; any amount the employer is authorised to deduct and pay on behalf of the employee under the relevant WA award; or any amount the employer is authorised or required to deduct by law or a court order. </w:t>
            </w:r>
          </w:p>
        </w:tc>
      </w:tr>
      <w:tr w:rsidR="000F5ED6" w:rsidRPr="00421922" w14:paraId="282C5C20" w14:textId="77777777" w:rsidTr="00C87533">
        <w:trPr>
          <w:trHeight w:val="425"/>
        </w:trPr>
        <w:tc>
          <w:tcPr>
            <w:tcW w:w="3259" w:type="dxa"/>
            <w:shd w:val="clear" w:color="auto" w:fill="D9D9D9" w:themeFill="background1" w:themeFillShade="D9"/>
            <w:vAlign w:val="center"/>
            <w:hideMark/>
          </w:tcPr>
          <w:p w14:paraId="4B54D304"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Pr>
                <w:rFonts w:ascii="Calibri" w:eastAsia="Calibri" w:hAnsi="Calibri" w:cs="Calibri"/>
                <w:b/>
                <w:color w:val="244061" w:themeColor="accent1" w:themeShade="80"/>
                <w:lang w:eastAsia="en-AU"/>
              </w:rPr>
              <w:t>Public h</w:t>
            </w:r>
            <w:r w:rsidRPr="001C16C5">
              <w:rPr>
                <w:rFonts w:ascii="Calibri" w:eastAsia="Calibri" w:hAnsi="Calibri" w:cs="Calibri"/>
                <w:b/>
                <w:color w:val="244061" w:themeColor="accent1" w:themeShade="80"/>
                <w:lang w:eastAsia="en-AU"/>
              </w:rPr>
              <w:t>oliday rate</w:t>
            </w:r>
          </w:p>
        </w:tc>
        <w:tc>
          <w:tcPr>
            <w:tcW w:w="1559" w:type="dxa"/>
            <w:shd w:val="clear" w:color="auto" w:fill="auto"/>
            <w:vAlign w:val="center"/>
            <w:hideMark/>
          </w:tcPr>
          <w:p w14:paraId="1030119B"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1F200FEC"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2C0F9572"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6662" w:type="dxa"/>
            <w:gridSpan w:val="3"/>
            <w:vMerge/>
            <w:shd w:val="clear" w:color="auto" w:fill="D9D9D9" w:themeFill="background1" w:themeFillShade="D9"/>
            <w:vAlign w:val="center"/>
            <w:hideMark/>
          </w:tcPr>
          <w:p w14:paraId="6CE4FF8B" w14:textId="77777777" w:rsidR="000F5ED6" w:rsidRPr="00F8706E" w:rsidRDefault="000F5ED6" w:rsidP="00C87533">
            <w:pPr>
              <w:spacing w:before="60" w:after="60" w:line="240" w:lineRule="auto"/>
              <w:rPr>
                <w:rFonts w:ascii="Calibri" w:eastAsia="Calibri" w:hAnsi="Calibri" w:cs="Calibri"/>
                <w:i/>
                <w:sz w:val="20"/>
                <w:szCs w:val="20"/>
                <w:lang w:eastAsia="en-AU"/>
              </w:rPr>
            </w:pPr>
          </w:p>
        </w:tc>
      </w:tr>
      <w:tr w:rsidR="000F5ED6" w:rsidRPr="00421922" w14:paraId="56439CAF" w14:textId="77777777" w:rsidTr="00C87533">
        <w:trPr>
          <w:trHeight w:val="425"/>
        </w:trPr>
        <w:tc>
          <w:tcPr>
            <w:tcW w:w="3259" w:type="dxa"/>
            <w:shd w:val="clear" w:color="auto" w:fill="D9D9D9" w:themeFill="background1" w:themeFillShade="D9"/>
            <w:vAlign w:val="center"/>
            <w:hideMark/>
          </w:tcPr>
          <w:p w14:paraId="48D70F5E"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 xml:space="preserve">Shift penalty </w:t>
            </w:r>
          </w:p>
        </w:tc>
        <w:tc>
          <w:tcPr>
            <w:tcW w:w="1559" w:type="dxa"/>
            <w:shd w:val="clear" w:color="auto" w:fill="auto"/>
            <w:vAlign w:val="center"/>
            <w:hideMark/>
          </w:tcPr>
          <w:p w14:paraId="7D755785"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19AB895F"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64C1C552"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6662" w:type="dxa"/>
            <w:gridSpan w:val="3"/>
            <w:vMerge/>
            <w:shd w:val="clear" w:color="auto" w:fill="D9D9D9" w:themeFill="background1" w:themeFillShade="D9"/>
            <w:vAlign w:val="center"/>
            <w:hideMark/>
          </w:tcPr>
          <w:p w14:paraId="78BBC363" w14:textId="77777777" w:rsidR="000F5ED6" w:rsidRPr="00421922" w:rsidRDefault="000F5ED6" w:rsidP="00C87533">
            <w:pPr>
              <w:spacing w:before="60" w:after="60" w:line="240" w:lineRule="auto"/>
              <w:rPr>
                <w:rFonts w:ascii="Calibri" w:eastAsia="Calibri" w:hAnsi="Calibri" w:cs="Calibri"/>
                <w:lang w:eastAsia="en-AU"/>
              </w:rPr>
            </w:pPr>
          </w:p>
        </w:tc>
      </w:tr>
      <w:tr w:rsidR="000F5ED6" w:rsidRPr="00421922" w14:paraId="59A2A2C6" w14:textId="77777777" w:rsidTr="00C87533">
        <w:trPr>
          <w:trHeight w:val="425"/>
        </w:trPr>
        <w:tc>
          <w:tcPr>
            <w:tcW w:w="3259" w:type="dxa"/>
            <w:shd w:val="clear" w:color="auto" w:fill="D9D9D9" w:themeFill="background1" w:themeFillShade="D9"/>
            <w:vAlign w:val="center"/>
            <w:hideMark/>
          </w:tcPr>
          <w:p w14:paraId="7ADEB8D1"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Overtime – Time and a half</w:t>
            </w:r>
          </w:p>
        </w:tc>
        <w:tc>
          <w:tcPr>
            <w:tcW w:w="1559" w:type="dxa"/>
            <w:shd w:val="clear" w:color="auto" w:fill="auto"/>
            <w:vAlign w:val="center"/>
            <w:hideMark/>
          </w:tcPr>
          <w:p w14:paraId="4D65228F"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3BEBB2DF"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5C39F691"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6662" w:type="dxa"/>
            <w:gridSpan w:val="3"/>
            <w:vMerge/>
            <w:shd w:val="clear" w:color="auto" w:fill="D9D9D9" w:themeFill="background1" w:themeFillShade="D9"/>
            <w:vAlign w:val="center"/>
            <w:hideMark/>
          </w:tcPr>
          <w:p w14:paraId="36B5058C" w14:textId="77777777" w:rsidR="000F5ED6" w:rsidRPr="00421922" w:rsidRDefault="000F5ED6" w:rsidP="00C87533">
            <w:pPr>
              <w:spacing w:before="60" w:after="60" w:line="240" w:lineRule="auto"/>
              <w:jc w:val="center"/>
              <w:rPr>
                <w:rFonts w:ascii="Calibri" w:eastAsia="Calibri" w:hAnsi="Calibri" w:cs="Calibri"/>
                <w:b/>
                <w:color w:val="FFFFFF"/>
                <w:lang w:eastAsia="en-AU"/>
              </w:rPr>
            </w:pPr>
          </w:p>
        </w:tc>
      </w:tr>
      <w:tr w:rsidR="000F5ED6" w:rsidRPr="00421922" w14:paraId="0D2C60B5" w14:textId="77777777" w:rsidTr="00C87533">
        <w:trPr>
          <w:trHeight w:val="425"/>
        </w:trPr>
        <w:tc>
          <w:tcPr>
            <w:tcW w:w="3259" w:type="dxa"/>
            <w:shd w:val="clear" w:color="auto" w:fill="D9D9D9" w:themeFill="background1" w:themeFillShade="D9"/>
            <w:vAlign w:val="center"/>
            <w:hideMark/>
          </w:tcPr>
          <w:p w14:paraId="4F4B7ABE"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 xml:space="preserve">Overtime – Double time </w:t>
            </w:r>
          </w:p>
        </w:tc>
        <w:tc>
          <w:tcPr>
            <w:tcW w:w="1559" w:type="dxa"/>
            <w:shd w:val="clear" w:color="auto" w:fill="auto"/>
            <w:vAlign w:val="center"/>
            <w:hideMark/>
          </w:tcPr>
          <w:p w14:paraId="1DB0ABAF"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1DB71831"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1427CB72"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6662" w:type="dxa"/>
            <w:gridSpan w:val="3"/>
            <w:shd w:val="clear" w:color="auto" w:fill="215868"/>
            <w:vAlign w:val="center"/>
            <w:hideMark/>
          </w:tcPr>
          <w:p w14:paraId="55B49E5E" w14:textId="6CC6BE46" w:rsidR="000F5ED6" w:rsidRPr="002427FE" w:rsidRDefault="000F5ED6" w:rsidP="00C03740">
            <w:pPr>
              <w:spacing w:before="60" w:after="60" w:line="240" w:lineRule="auto"/>
              <w:jc w:val="center"/>
              <w:rPr>
                <w:rFonts w:ascii="Calibri" w:eastAsia="Calibri" w:hAnsi="Calibri" w:cs="Calibri"/>
                <w:sz w:val="28"/>
                <w:lang w:eastAsia="en-AU"/>
              </w:rPr>
            </w:pPr>
            <w:r w:rsidRPr="002427FE">
              <w:rPr>
                <w:rFonts w:ascii="Calibri" w:eastAsia="Calibri" w:hAnsi="Calibri" w:cs="Calibri"/>
                <w:b/>
                <w:color w:val="FFFFFF"/>
                <w:sz w:val="28"/>
                <w:lang w:eastAsia="en-AU"/>
              </w:rPr>
              <w:t>Net pay</w:t>
            </w:r>
          </w:p>
        </w:tc>
      </w:tr>
      <w:tr w:rsidR="000F5ED6" w:rsidRPr="00421922" w14:paraId="0E5DE62B" w14:textId="77777777" w:rsidTr="00C87533">
        <w:trPr>
          <w:trHeight w:val="425"/>
        </w:trPr>
        <w:tc>
          <w:tcPr>
            <w:tcW w:w="3259" w:type="dxa"/>
            <w:shd w:val="clear" w:color="auto" w:fill="D9D9D9" w:themeFill="background1" w:themeFillShade="D9"/>
            <w:vAlign w:val="center"/>
            <w:hideMark/>
          </w:tcPr>
          <w:p w14:paraId="7A86AA16"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 xml:space="preserve">Other rate </w:t>
            </w:r>
            <w:r w:rsidRPr="00EF7717">
              <w:rPr>
                <w:rFonts w:ascii="Calibri" w:eastAsia="Calibri" w:hAnsi="Calibri" w:cs="Calibri"/>
                <w:i/>
                <w:color w:val="244061" w:themeColor="accent1" w:themeShade="80"/>
                <w:lang w:eastAsia="en-AU"/>
              </w:rPr>
              <w:t>(please specify)</w:t>
            </w:r>
          </w:p>
        </w:tc>
        <w:tc>
          <w:tcPr>
            <w:tcW w:w="1559" w:type="dxa"/>
            <w:shd w:val="clear" w:color="auto" w:fill="auto"/>
            <w:vAlign w:val="center"/>
            <w:hideMark/>
          </w:tcPr>
          <w:p w14:paraId="1B37FFE3"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4E605E89"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62179B03"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4189" w:type="dxa"/>
            <w:gridSpan w:val="2"/>
            <w:shd w:val="clear" w:color="auto" w:fill="D9D9D9" w:themeFill="background1" w:themeFillShade="D9"/>
            <w:vAlign w:val="center"/>
            <w:hideMark/>
          </w:tcPr>
          <w:p w14:paraId="3EA2BBD9"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Gross pay</w:t>
            </w:r>
          </w:p>
        </w:tc>
        <w:tc>
          <w:tcPr>
            <w:tcW w:w="2473" w:type="dxa"/>
            <w:shd w:val="clear" w:color="auto" w:fill="auto"/>
            <w:vAlign w:val="center"/>
            <w:hideMark/>
          </w:tcPr>
          <w:p w14:paraId="040D540B"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r>
      <w:tr w:rsidR="000F5ED6" w:rsidRPr="00421922" w14:paraId="1F960A6A" w14:textId="77777777" w:rsidTr="00C87533">
        <w:trPr>
          <w:trHeight w:val="425"/>
        </w:trPr>
        <w:tc>
          <w:tcPr>
            <w:tcW w:w="3259" w:type="dxa"/>
            <w:shd w:val="clear" w:color="auto" w:fill="D9D9D9" w:themeFill="background1" w:themeFillShade="D9"/>
            <w:vAlign w:val="center"/>
            <w:hideMark/>
          </w:tcPr>
          <w:p w14:paraId="4353ADA1"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Allowance</w:t>
            </w:r>
          </w:p>
        </w:tc>
        <w:tc>
          <w:tcPr>
            <w:tcW w:w="1559" w:type="dxa"/>
            <w:shd w:val="clear" w:color="auto" w:fill="auto"/>
            <w:vAlign w:val="center"/>
          </w:tcPr>
          <w:p w14:paraId="7C38C131" w14:textId="77777777" w:rsidR="000F5ED6" w:rsidRPr="00421922" w:rsidRDefault="000F5ED6" w:rsidP="00C87533">
            <w:pPr>
              <w:spacing w:before="60" w:after="60" w:line="240" w:lineRule="auto"/>
              <w:rPr>
                <w:rFonts w:ascii="Calibri" w:eastAsia="Calibri" w:hAnsi="Calibri" w:cs="Calibri"/>
                <w:lang w:eastAsia="en-AU"/>
              </w:rPr>
            </w:pPr>
          </w:p>
        </w:tc>
        <w:tc>
          <w:tcPr>
            <w:tcW w:w="1559" w:type="dxa"/>
          </w:tcPr>
          <w:p w14:paraId="28586E7C"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63936449"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4189" w:type="dxa"/>
            <w:gridSpan w:val="2"/>
            <w:shd w:val="clear" w:color="auto" w:fill="D9D9D9" w:themeFill="background1" w:themeFillShade="D9"/>
            <w:vAlign w:val="center"/>
            <w:hideMark/>
          </w:tcPr>
          <w:p w14:paraId="287B2B2C"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Total deductions</w:t>
            </w:r>
          </w:p>
        </w:tc>
        <w:tc>
          <w:tcPr>
            <w:tcW w:w="2473" w:type="dxa"/>
            <w:shd w:val="clear" w:color="auto" w:fill="auto"/>
            <w:vAlign w:val="center"/>
            <w:hideMark/>
          </w:tcPr>
          <w:p w14:paraId="18340AFB"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r>
      <w:tr w:rsidR="000F5ED6" w:rsidRPr="00421922" w14:paraId="0F0B3CC4" w14:textId="77777777" w:rsidTr="00C87533">
        <w:trPr>
          <w:trHeight w:val="425"/>
        </w:trPr>
        <w:tc>
          <w:tcPr>
            <w:tcW w:w="3259" w:type="dxa"/>
            <w:shd w:val="clear" w:color="auto" w:fill="D9D9D9" w:themeFill="background1" w:themeFillShade="D9"/>
            <w:vAlign w:val="center"/>
            <w:hideMark/>
          </w:tcPr>
          <w:p w14:paraId="5A1A4612"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Allowance</w:t>
            </w:r>
          </w:p>
        </w:tc>
        <w:tc>
          <w:tcPr>
            <w:tcW w:w="1559" w:type="dxa"/>
            <w:shd w:val="clear" w:color="auto" w:fill="auto"/>
            <w:vAlign w:val="center"/>
          </w:tcPr>
          <w:p w14:paraId="3CFEF7E8" w14:textId="77777777" w:rsidR="000F5ED6" w:rsidRPr="00421922" w:rsidRDefault="000F5ED6" w:rsidP="00C87533">
            <w:pPr>
              <w:spacing w:before="60" w:after="60" w:line="240" w:lineRule="auto"/>
              <w:rPr>
                <w:rFonts w:ascii="Calibri" w:eastAsia="Calibri" w:hAnsi="Calibri" w:cs="Calibri"/>
                <w:lang w:eastAsia="en-AU"/>
              </w:rPr>
            </w:pPr>
            <w:bookmarkStart w:id="0" w:name="_GoBack"/>
            <w:bookmarkEnd w:id="0"/>
          </w:p>
        </w:tc>
        <w:tc>
          <w:tcPr>
            <w:tcW w:w="1559" w:type="dxa"/>
          </w:tcPr>
          <w:p w14:paraId="1C79512E"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752C19A4"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4189" w:type="dxa"/>
            <w:gridSpan w:val="2"/>
            <w:shd w:val="clear" w:color="auto" w:fill="D9D9D9" w:themeFill="background1" w:themeFillShade="D9"/>
            <w:vAlign w:val="center"/>
            <w:hideMark/>
          </w:tcPr>
          <w:p w14:paraId="37E090CE" w14:textId="77777777" w:rsidR="000F5ED6" w:rsidRPr="00421922" w:rsidRDefault="000F5ED6" w:rsidP="00C87533">
            <w:pPr>
              <w:spacing w:before="60" w:after="60" w:line="240" w:lineRule="auto"/>
              <w:rPr>
                <w:rFonts w:ascii="Calibri" w:eastAsia="Calibri" w:hAnsi="Calibri" w:cs="Calibri"/>
                <w:b/>
                <w:lang w:eastAsia="en-AU"/>
              </w:rPr>
            </w:pPr>
            <w:r w:rsidRPr="00421922">
              <w:rPr>
                <w:rFonts w:ascii="Calibri" w:eastAsia="Calibri" w:hAnsi="Calibri" w:cs="Calibri"/>
                <w:b/>
                <w:color w:val="244061"/>
                <w:lang w:eastAsia="en-AU"/>
              </w:rPr>
              <w:t>Net pay paid to employee</w:t>
            </w:r>
          </w:p>
        </w:tc>
        <w:tc>
          <w:tcPr>
            <w:tcW w:w="2473" w:type="dxa"/>
            <w:shd w:val="clear" w:color="auto" w:fill="FFFFFF"/>
            <w:vAlign w:val="center"/>
          </w:tcPr>
          <w:p w14:paraId="3D1FFBCA" w14:textId="77777777" w:rsidR="000F5ED6" w:rsidRPr="004C338B" w:rsidRDefault="000F5ED6" w:rsidP="00C87533">
            <w:pPr>
              <w:spacing w:before="60" w:after="60" w:line="240" w:lineRule="auto"/>
              <w:rPr>
                <w:rFonts w:ascii="Calibri" w:eastAsia="Calibri" w:hAnsi="Calibri" w:cs="Calibri"/>
                <w:b/>
                <w:color w:val="244061" w:themeColor="accent1" w:themeShade="80"/>
                <w:lang w:eastAsia="en-AU"/>
              </w:rPr>
            </w:pPr>
            <w:r w:rsidRPr="004C338B">
              <w:rPr>
                <w:rFonts w:ascii="Calibri" w:eastAsia="Calibri" w:hAnsi="Calibri" w:cs="Calibri"/>
                <w:b/>
                <w:color w:val="244061" w:themeColor="accent1" w:themeShade="80"/>
                <w:lang w:eastAsia="en-AU"/>
              </w:rPr>
              <w:t>$</w:t>
            </w:r>
          </w:p>
        </w:tc>
      </w:tr>
      <w:tr w:rsidR="000F5ED6" w:rsidRPr="00421922" w14:paraId="5D3617D2" w14:textId="77777777" w:rsidTr="00C87533">
        <w:trPr>
          <w:trHeight w:val="425"/>
        </w:trPr>
        <w:tc>
          <w:tcPr>
            <w:tcW w:w="3259" w:type="dxa"/>
            <w:shd w:val="clear" w:color="auto" w:fill="D9D9D9" w:themeFill="background1" w:themeFillShade="D9"/>
            <w:vAlign w:val="center"/>
            <w:hideMark/>
          </w:tcPr>
          <w:p w14:paraId="3D26F083"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 xml:space="preserve">Leave </w:t>
            </w:r>
            <w:r w:rsidRPr="00EF7717">
              <w:rPr>
                <w:rFonts w:ascii="Calibri" w:eastAsia="Calibri" w:hAnsi="Calibri" w:cs="Calibri"/>
                <w:i/>
                <w:color w:val="244061" w:themeColor="accent1" w:themeShade="80"/>
                <w:lang w:eastAsia="en-AU"/>
              </w:rPr>
              <w:t>(type)</w:t>
            </w:r>
          </w:p>
        </w:tc>
        <w:tc>
          <w:tcPr>
            <w:tcW w:w="1559" w:type="dxa"/>
            <w:shd w:val="clear" w:color="auto" w:fill="auto"/>
            <w:vAlign w:val="center"/>
            <w:hideMark/>
          </w:tcPr>
          <w:p w14:paraId="19E5AC1B"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1B084B79"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28441542"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6662" w:type="dxa"/>
            <w:gridSpan w:val="3"/>
            <w:shd w:val="clear" w:color="auto" w:fill="215868"/>
            <w:vAlign w:val="center"/>
            <w:hideMark/>
          </w:tcPr>
          <w:p w14:paraId="56F05693" w14:textId="77777777" w:rsidR="000F5ED6" w:rsidRPr="002427FE" w:rsidRDefault="000F5ED6" w:rsidP="00C03740">
            <w:pPr>
              <w:spacing w:before="60" w:after="60" w:line="240" w:lineRule="auto"/>
              <w:jc w:val="center"/>
              <w:rPr>
                <w:rFonts w:ascii="Calibri" w:eastAsia="Calibri" w:hAnsi="Calibri" w:cs="Calibri"/>
                <w:b/>
                <w:color w:val="FFFFFF"/>
                <w:sz w:val="28"/>
                <w:lang w:eastAsia="en-AU"/>
              </w:rPr>
            </w:pPr>
            <w:r w:rsidRPr="002427FE">
              <w:rPr>
                <w:rFonts w:ascii="Calibri" w:eastAsia="Calibri" w:hAnsi="Calibri" w:cs="Calibri"/>
                <w:b/>
                <w:color w:val="FFFFFF"/>
                <w:sz w:val="28"/>
                <w:lang w:eastAsia="en-AU"/>
              </w:rPr>
              <w:t>Superannuation</w:t>
            </w:r>
          </w:p>
        </w:tc>
      </w:tr>
      <w:tr w:rsidR="000F5ED6" w:rsidRPr="00421922" w14:paraId="4636AED8" w14:textId="77777777" w:rsidTr="00C87533">
        <w:trPr>
          <w:trHeight w:val="425"/>
        </w:trPr>
        <w:tc>
          <w:tcPr>
            <w:tcW w:w="3259" w:type="dxa"/>
            <w:shd w:val="clear" w:color="auto" w:fill="D9D9D9" w:themeFill="background1" w:themeFillShade="D9"/>
            <w:vAlign w:val="center"/>
            <w:hideMark/>
          </w:tcPr>
          <w:p w14:paraId="7F3CCBFF"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 xml:space="preserve">Leave </w:t>
            </w:r>
            <w:r w:rsidRPr="00EF7717">
              <w:rPr>
                <w:rFonts w:ascii="Calibri" w:eastAsia="Calibri" w:hAnsi="Calibri" w:cs="Calibri"/>
                <w:i/>
                <w:color w:val="244061" w:themeColor="accent1" w:themeShade="80"/>
                <w:lang w:eastAsia="en-AU"/>
              </w:rPr>
              <w:t>(type)</w:t>
            </w:r>
          </w:p>
        </w:tc>
        <w:tc>
          <w:tcPr>
            <w:tcW w:w="1559" w:type="dxa"/>
            <w:shd w:val="clear" w:color="auto" w:fill="auto"/>
            <w:vAlign w:val="center"/>
            <w:hideMark/>
          </w:tcPr>
          <w:p w14:paraId="5A6AE760"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523B43E3"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46A83887"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2693" w:type="dxa"/>
            <w:shd w:val="clear" w:color="auto" w:fill="D9D9D9" w:themeFill="background1" w:themeFillShade="D9"/>
            <w:vAlign w:val="center"/>
            <w:hideMark/>
          </w:tcPr>
          <w:p w14:paraId="3E8D5D72"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Employer contribution</w:t>
            </w:r>
            <w:r>
              <w:rPr>
                <w:rFonts w:ascii="Calibri" w:eastAsia="Calibri" w:hAnsi="Calibri" w:cs="Calibri"/>
                <w:b/>
                <w:color w:val="244061" w:themeColor="accent1" w:themeShade="80"/>
                <w:lang w:eastAsia="en-AU"/>
              </w:rPr>
              <w:t xml:space="preserve"> </w:t>
            </w:r>
          </w:p>
        </w:tc>
        <w:tc>
          <w:tcPr>
            <w:tcW w:w="3969" w:type="dxa"/>
            <w:gridSpan w:val="2"/>
            <w:shd w:val="clear" w:color="auto" w:fill="auto"/>
            <w:vAlign w:val="center"/>
            <w:hideMark/>
          </w:tcPr>
          <w:p w14:paraId="5046C66A" w14:textId="77777777" w:rsidR="000F5ED6" w:rsidRPr="004C338B" w:rsidRDefault="000F5ED6" w:rsidP="00C87533">
            <w:pPr>
              <w:spacing w:before="60" w:after="60" w:line="240" w:lineRule="auto"/>
              <w:rPr>
                <w:rFonts w:ascii="Calibri" w:eastAsia="Calibri" w:hAnsi="Calibri" w:cs="Calibri"/>
                <w:color w:val="244061" w:themeColor="accent1" w:themeShade="80"/>
                <w:sz w:val="22"/>
                <w:szCs w:val="22"/>
                <w:lang w:eastAsia="en-AU"/>
              </w:rPr>
            </w:pPr>
            <w:r w:rsidRPr="004C338B">
              <w:rPr>
                <w:rFonts w:ascii="Calibri" w:eastAsia="Calibri" w:hAnsi="Calibri" w:cs="Calibri"/>
                <w:color w:val="244061" w:themeColor="accent1" w:themeShade="80"/>
                <w:sz w:val="22"/>
                <w:szCs w:val="22"/>
                <w:lang w:eastAsia="en-AU"/>
              </w:rPr>
              <w:t> </w:t>
            </w:r>
            <w:r w:rsidRPr="004C338B">
              <w:rPr>
                <w:rFonts w:ascii="Calibri" w:eastAsia="Calibri" w:hAnsi="Calibri" w:cs="Calibri"/>
                <w:color w:val="244061" w:themeColor="accent1" w:themeShade="80"/>
                <w:lang w:eastAsia="en-AU"/>
              </w:rPr>
              <w:t>$</w:t>
            </w:r>
          </w:p>
        </w:tc>
      </w:tr>
      <w:tr w:rsidR="000F5ED6" w:rsidRPr="00421922" w14:paraId="683F6E5D" w14:textId="77777777" w:rsidTr="00C87533">
        <w:trPr>
          <w:trHeight w:val="425"/>
        </w:trPr>
        <w:tc>
          <w:tcPr>
            <w:tcW w:w="3259" w:type="dxa"/>
            <w:shd w:val="clear" w:color="auto" w:fill="D9D9D9" w:themeFill="background1" w:themeFillShade="D9"/>
            <w:vAlign w:val="center"/>
            <w:hideMark/>
          </w:tcPr>
          <w:p w14:paraId="3ADE623F"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Leave loading</w:t>
            </w:r>
          </w:p>
        </w:tc>
        <w:tc>
          <w:tcPr>
            <w:tcW w:w="1559" w:type="dxa"/>
            <w:shd w:val="clear" w:color="auto" w:fill="auto"/>
            <w:vAlign w:val="center"/>
            <w:hideMark/>
          </w:tcPr>
          <w:p w14:paraId="006BD332" w14:textId="77777777" w:rsidR="000F5ED6" w:rsidRPr="00421922" w:rsidRDefault="000F5ED6" w:rsidP="00C87533">
            <w:pPr>
              <w:spacing w:before="60" w:after="60" w:line="240" w:lineRule="auto"/>
              <w:rPr>
                <w:rFonts w:ascii="Calibri" w:eastAsia="Calibri" w:hAnsi="Calibri" w:cs="Calibri"/>
                <w:lang w:eastAsia="en-AU"/>
              </w:rPr>
            </w:pPr>
            <w:r w:rsidRPr="00421922">
              <w:rPr>
                <w:rFonts w:ascii="Calibri" w:eastAsia="Calibri" w:hAnsi="Calibri" w:cs="Calibri"/>
                <w:lang w:eastAsia="en-AU"/>
              </w:rPr>
              <w:t> </w:t>
            </w:r>
          </w:p>
        </w:tc>
        <w:tc>
          <w:tcPr>
            <w:tcW w:w="1559" w:type="dxa"/>
          </w:tcPr>
          <w:p w14:paraId="4391E381" w14:textId="77777777" w:rsidR="000F5ED6" w:rsidRPr="00421922" w:rsidRDefault="000F5ED6" w:rsidP="00C87533">
            <w:pPr>
              <w:spacing w:before="60" w:after="60" w:line="240" w:lineRule="auto"/>
              <w:rPr>
                <w:rFonts w:ascii="Calibri" w:eastAsia="Calibri" w:hAnsi="Calibri" w:cs="Calibri"/>
                <w:lang w:eastAsia="en-AU"/>
              </w:rPr>
            </w:pPr>
          </w:p>
        </w:tc>
        <w:tc>
          <w:tcPr>
            <w:tcW w:w="2412" w:type="dxa"/>
            <w:shd w:val="clear" w:color="auto" w:fill="auto"/>
            <w:vAlign w:val="center"/>
            <w:hideMark/>
          </w:tcPr>
          <w:p w14:paraId="4ED1AA80" w14:textId="77777777" w:rsidR="000F5ED6" w:rsidRPr="004C338B" w:rsidRDefault="000F5ED6" w:rsidP="00C87533">
            <w:pPr>
              <w:spacing w:before="60" w:after="60" w:line="240" w:lineRule="auto"/>
              <w:rPr>
                <w:rFonts w:ascii="Calibri" w:eastAsia="Calibri" w:hAnsi="Calibri" w:cs="Calibri"/>
                <w:color w:val="244061" w:themeColor="accent1" w:themeShade="80"/>
                <w:lang w:eastAsia="en-AU"/>
              </w:rPr>
            </w:pPr>
            <w:r w:rsidRPr="004C338B">
              <w:rPr>
                <w:rFonts w:ascii="Calibri" w:eastAsia="Calibri" w:hAnsi="Calibri" w:cs="Calibri"/>
                <w:color w:val="244061" w:themeColor="accent1" w:themeShade="80"/>
                <w:lang w:eastAsia="en-AU"/>
              </w:rPr>
              <w:t>$</w:t>
            </w:r>
          </w:p>
        </w:tc>
        <w:tc>
          <w:tcPr>
            <w:tcW w:w="2693" w:type="dxa"/>
            <w:shd w:val="clear" w:color="auto" w:fill="D9D9D9" w:themeFill="background1" w:themeFillShade="D9"/>
            <w:vAlign w:val="center"/>
            <w:hideMark/>
          </w:tcPr>
          <w:p w14:paraId="5C86BF40"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Fund</w:t>
            </w:r>
          </w:p>
        </w:tc>
        <w:tc>
          <w:tcPr>
            <w:tcW w:w="3969" w:type="dxa"/>
            <w:gridSpan w:val="2"/>
            <w:shd w:val="clear" w:color="auto" w:fill="auto"/>
            <w:vAlign w:val="center"/>
            <w:hideMark/>
          </w:tcPr>
          <w:p w14:paraId="3863D06B" w14:textId="77777777" w:rsidR="000F5ED6" w:rsidRPr="00421922" w:rsidRDefault="000F5ED6" w:rsidP="00C87533">
            <w:pPr>
              <w:spacing w:before="60" w:after="60" w:line="240" w:lineRule="auto"/>
              <w:rPr>
                <w:rFonts w:ascii="Calibri" w:eastAsia="Calibri" w:hAnsi="Calibri" w:cs="Calibri"/>
                <w:sz w:val="22"/>
                <w:szCs w:val="22"/>
                <w:lang w:eastAsia="en-AU"/>
              </w:rPr>
            </w:pPr>
            <w:r w:rsidRPr="00421922">
              <w:rPr>
                <w:rFonts w:ascii="Calibri" w:eastAsia="Calibri" w:hAnsi="Calibri" w:cs="Calibri"/>
                <w:sz w:val="22"/>
                <w:szCs w:val="22"/>
                <w:lang w:eastAsia="en-AU"/>
              </w:rPr>
              <w:t> </w:t>
            </w:r>
          </w:p>
        </w:tc>
      </w:tr>
      <w:tr w:rsidR="000F5ED6" w:rsidRPr="00421922" w14:paraId="3EDFA6EC" w14:textId="77777777" w:rsidTr="00C87533">
        <w:trPr>
          <w:trHeight w:val="425"/>
        </w:trPr>
        <w:tc>
          <w:tcPr>
            <w:tcW w:w="6377" w:type="dxa"/>
            <w:gridSpan w:val="3"/>
            <w:shd w:val="clear" w:color="000000" w:fill="D9D9D9"/>
            <w:vAlign w:val="center"/>
            <w:hideMark/>
          </w:tcPr>
          <w:p w14:paraId="6479C94A" w14:textId="77777777" w:rsidR="000F5ED6" w:rsidRPr="001453F5" w:rsidRDefault="000F5ED6" w:rsidP="00C87533">
            <w:pPr>
              <w:spacing w:before="60" w:after="60" w:line="240" w:lineRule="auto"/>
              <w:rPr>
                <w:rFonts w:ascii="Calibri" w:eastAsia="Calibri" w:hAnsi="Calibri" w:cs="Calibri"/>
                <w:b/>
                <w:lang w:eastAsia="en-AU"/>
              </w:rPr>
            </w:pPr>
            <w:r w:rsidRPr="001453F5">
              <w:rPr>
                <w:rFonts w:ascii="Calibri" w:eastAsia="Calibri" w:hAnsi="Calibri" w:cs="Calibri"/>
                <w:b/>
                <w:color w:val="244061"/>
                <w:lang w:eastAsia="en-AU"/>
              </w:rPr>
              <w:t>Gross pay</w:t>
            </w:r>
          </w:p>
        </w:tc>
        <w:tc>
          <w:tcPr>
            <w:tcW w:w="2412" w:type="dxa"/>
            <w:shd w:val="clear" w:color="auto" w:fill="auto"/>
            <w:vAlign w:val="center"/>
            <w:hideMark/>
          </w:tcPr>
          <w:p w14:paraId="2F2BFE1D" w14:textId="77777777" w:rsidR="000F5ED6" w:rsidRPr="004C338B" w:rsidRDefault="000F5ED6" w:rsidP="00C87533">
            <w:pPr>
              <w:spacing w:before="60" w:after="60" w:line="240" w:lineRule="auto"/>
              <w:rPr>
                <w:rFonts w:ascii="Calibri" w:eastAsia="Calibri" w:hAnsi="Calibri" w:cs="Calibri"/>
                <w:b/>
                <w:color w:val="244061" w:themeColor="accent1" w:themeShade="80"/>
                <w:lang w:eastAsia="en-AU"/>
              </w:rPr>
            </w:pPr>
            <w:r w:rsidRPr="004C338B">
              <w:rPr>
                <w:rFonts w:ascii="Calibri" w:eastAsia="Calibri" w:hAnsi="Calibri" w:cs="Calibri"/>
                <w:b/>
                <w:color w:val="244061" w:themeColor="accent1" w:themeShade="80"/>
                <w:lang w:eastAsia="en-AU"/>
              </w:rPr>
              <w:t>$</w:t>
            </w:r>
          </w:p>
        </w:tc>
        <w:tc>
          <w:tcPr>
            <w:tcW w:w="2693" w:type="dxa"/>
            <w:shd w:val="clear" w:color="auto" w:fill="D9D9D9" w:themeFill="background1" w:themeFillShade="D9"/>
            <w:vAlign w:val="center"/>
            <w:hideMark/>
          </w:tcPr>
          <w:p w14:paraId="45C07D65" w14:textId="77777777" w:rsidR="000F5ED6" w:rsidRPr="001C16C5" w:rsidRDefault="000F5ED6" w:rsidP="00C87533">
            <w:pPr>
              <w:spacing w:before="60" w:after="60" w:line="240" w:lineRule="auto"/>
              <w:rPr>
                <w:rFonts w:ascii="Calibri" w:eastAsia="Calibri" w:hAnsi="Calibri" w:cs="Calibri"/>
                <w:b/>
                <w:color w:val="244061" w:themeColor="accent1" w:themeShade="80"/>
                <w:lang w:eastAsia="en-AU"/>
              </w:rPr>
            </w:pPr>
            <w:r w:rsidRPr="001C16C5">
              <w:rPr>
                <w:rFonts w:ascii="Calibri" w:eastAsia="Calibri" w:hAnsi="Calibri" w:cs="Calibri"/>
                <w:b/>
                <w:color w:val="244061" w:themeColor="accent1" w:themeShade="80"/>
                <w:lang w:eastAsia="en-AU"/>
              </w:rPr>
              <w:t>Date paid into fund</w:t>
            </w:r>
          </w:p>
        </w:tc>
        <w:tc>
          <w:tcPr>
            <w:tcW w:w="3969" w:type="dxa"/>
            <w:gridSpan w:val="2"/>
            <w:shd w:val="clear" w:color="auto" w:fill="auto"/>
            <w:vAlign w:val="center"/>
            <w:hideMark/>
          </w:tcPr>
          <w:p w14:paraId="049763E3" w14:textId="77777777" w:rsidR="000F5ED6" w:rsidRPr="00421922" w:rsidRDefault="000F5ED6" w:rsidP="00C87533">
            <w:pPr>
              <w:spacing w:before="60" w:after="60" w:line="240" w:lineRule="auto"/>
              <w:rPr>
                <w:rFonts w:ascii="Calibri" w:eastAsia="Calibri" w:hAnsi="Calibri" w:cs="Calibri"/>
                <w:sz w:val="22"/>
                <w:szCs w:val="22"/>
                <w:lang w:eastAsia="en-AU"/>
              </w:rPr>
            </w:pPr>
            <w:r w:rsidRPr="00421922">
              <w:rPr>
                <w:rFonts w:ascii="Calibri" w:eastAsia="Calibri" w:hAnsi="Calibri" w:cs="Calibri"/>
                <w:sz w:val="22"/>
                <w:szCs w:val="22"/>
                <w:lang w:eastAsia="en-AU"/>
              </w:rPr>
              <w:t> </w:t>
            </w:r>
          </w:p>
        </w:tc>
      </w:tr>
    </w:tbl>
    <w:p w14:paraId="4726EB2C" w14:textId="77777777" w:rsidR="00446FBD" w:rsidRDefault="00446FBD" w:rsidP="000F5ED6">
      <w:pPr>
        <w:spacing w:line="240" w:lineRule="auto"/>
        <w:rPr>
          <w:rFonts w:ascii="Calibri" w:hAnsi="Calibri" w:cs="Calibri"/>
          <w:b/>
          <w:bCs/>
          <w:color w:val="244061" w:themeColor="accent1" w:themeShade="80"/>
          <w:sz w:val="18"/>
          <w:szCs w:val="20"/>
        </w:rPr>
      </w:pPr>
    </w:p>
    <w:p w14:paraId="7AFD92CB" w14:textId="7283D8F4" w:rsidR="000F5ED6" w:rsidRPr="002427FE" w:rsidRDefault="000F5ED6" w:rsidP="000F5ED6">
      <w:pPr>
        <w:spacing w:line="240" w:lineRule="auto"/>
        <w:rPr>
          <w:rFonts w:ascii="Calibri" w:hAnsi="Calibri" w:cs="Calibri"/>
          <w:b/>
          <w:bCs/>
          <w:color w:val="244061" w:themeColor="accent1" w:themeShade="80"/>
          <w:sz w:val="18"/>
          <w:szCs w:val="20"/>
        </w:rPr>
      </w:pPr>
      <w:r w:rsidRPr="002427FE">
        <w:rPr>
          <w:rFonts w:ascii="Calibri" w:hAnsi="Calibri" w:cs="Calibri"/>
          <w:b/>
          <w:bCs/>
          <w:color w:val="244061" w:themeColor="accent1" w:themeShade="80"/>
          <w:sz w:val="18"/>
          <w:szCs w:val="20"/>
        </w:rPr>
        <w:t>Disclaimer</w:t>
      </w:r>
    </w:p>
    <w:p w14:paraId="7DD8472F" w14:textId="771B8169" w:rsidR="00F8706E" w:rsidRPr="000F5ED6" w:rsidRDefault="00FE332B" w:rsidP="00446FBD">
      <w:pPr>
        <w:spacing w:line="240" w:lineRule="auto"/>
        <w:jc w:val="both"/>
      </w:pPr>
      <w:r>
        <w:rPr>
          <w:rFonts w:ascii="Calibri" w:hAnsi="Calibri" w:cs="Calibri"/>
          <w:sz w:val="20"/>
          <w:szCs w:val="20"/>
        </w:rPr>
        <w:pict w14:anchorId="158E95C5">
          <v:rect id="_x0000_i1026" style="width:0;height:1.5pt" o:hralign="center" o:hrstd="t" o:hr="t" fillcolor="#a0a0a0" stroked="f"/>
        </w:pict>
      </w:r>
      <w:r w:rsidR="000F5ED6" w:rsidRPr="002427FE">
        <w:rPr>
          <w:rFonts w:ascii="Calibri" w:hAnsi="Calibri" w:cs="Calibri"/>
          <w:sz w:val="18"/>
          <w:szCs w:val="20"/>
        </w:rPr>
        <w:t>The Department of Mines, Industry Regulation and Safety has prepared this template to provide information on record keeping requirements for state system employers.  It is provided as a general guide only and is not designed to be comprehensive or to provide legal advice.  The Department does not accept liability for any claim which may arise from any person acting on, or refraining from acting on, this information.</w:t>
      </w:r>
    </w:p>
    <w:sectPr w:rsidR="00F8706E" w:rsidRPr="000F5ED6" w:rsidSect="00FD467F">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304" w:right="822"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D60E" w14:textId="77777777" w:rsidR="00FE332B" w:rsidRDefault="00FE332B" w:rsidP="00A4382C">
      <w:pPr>
        <w:spacing w:line="240" w:lineRule="auto"/>
      </w:pPr>
      <w:r>
        <w:separator/>
      </w:r>
    </w:p>
  </w:endnote>
  <w:endnote w:type="continuationSeparator" w:id="0">
    <w:p w14:paraId="107F62DB" w14:textId="77777777" w:rsidR="00FE332B" w:rsidRDefault="00FE332B"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FDB5" w14:textId="77777777" w:rsidR="00F561E6" w:rsidRDefault="00F56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1BD1" w14:textId="77777777" w:rsidR="00F561E6" w:rsidRDefault="00F56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F3B7" w14:textId="77777777" w:rsidR="00F561E6" w:rsidRDefault="00F56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FA469" w14:textId="77777777" w:rsidR="00FE332B" w:rsidRDefault="00FE332B" w:rsidP="00A4382C">
      <w:pPr>
        <w:spacing w:line="240" w:lineRule="auto"/>
      </w:pPr>
      <w:r>
        <w:separator/>
      </w:r>
    </w:p>
  </w:footnote>
  <w:footnote w:type="continuationSeparator" w:id="0">
    <w:p w14:paraId="698A4A91" w14:textId="77777777" w:rsidR="00FE332B" w:rsidRDefault="00FE332B"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4B7B" w14:textId="77777777" w:rsidR="00F561E6" w:rsidRDefault="00F56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93AD" w14:textId="77777777" w:rsidR="00213C26" w:rsidRDefault="00213C26" w:rsidP="003F571C">
    <w:pPr>
      <w:pStyle w:val="Header"/>
      <w:jc w:val="right"/>
    </w:pPr>
    <w:r>
      <w:rPr>
        <w:noProof/>
        <w:lang w:eastAsia="en-AU"/>
      </w:rPr>
      <w:drawing>
        <wp:inline distT="0" distB="0" distL="0" distR="0" wp14:anchorId="6B6E2250" wp14:editId="7B274667">
          <wp:extent cx="981500" cy="40002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16" cy="40838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E2CE" w14:textId="77777777" w:rsidR="00F561E6" w:rsidRDefault="00F56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283" style="width:0;height:1.5pt" o:hralign="center" o:bullet="t" o:hrstd="t" o:hr="t" fillcolor="#a0a0a0" stroked="f"/>
    </w:pict>
  </w:numPicBullet>
  <w:abstractNum w:abstractNumId="0" w15:restartNumberingAfterBreak="0">
    <w:nsid w:val="0CEA2F10"/>
    <w:multiLevelType w:val="hybridMultilevel"/>
    <w:tmpl w:val="FF703ABE"/>
    <w:lvl w:ilvl="0" w:tplc="D2C0C906">
      <w:start w:val="1"/>
      <w:numFmt w:val="bullet"/>
      <w:lvlText w:val=""/>
      <w:lvlJc w:val="left"/>
      <w:pPr>
        <w:ind w:left="720" w:hanging="360"/>
      </w:pPr>
      <w:rPr>
        <w:rFonts w:ascii="Wingdings" w:hAnsi="Wingdings" w:hint="default"/>
        <w:b/>
        <w:i w:val="0"/>
        <w:color w:val="244061" w:themeColor="accent1" w:themeShade="80"/>
        <w:sz w:val="28"/>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74C9F"/>
    <w:multiLevelType w:val="hybridMultilevel"/>
    <w:tmpl w:val="3C4ED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10316B26"/>
    <w:multiLevelType w:val="hybridMultilevel"/>
    <w:tmpl w:val="C2DA98B2"/>
    <w:lvl w:ilvl="0" w:tplc="D2C0C906">
      <w:start w:val="1"/>
      <w:numFmt w:val="bullet"/>
      <w:lvlText w:val=""/>
      <w:lvlJc w:val="left"/>
      <w:pPr>
        <w:ind w:left="720" w:hanging="360"/>
      </w:pPr>
      <w:rPr>
        <w:rFonts w:ascii="Wingdings" w:hAnsi="Wingdings" w:hint="default"/>
        <w:b/>
        <w:i w:val="0"/>
        <w:color w:val="244061" w:themeColor="accent1" w:themeShade="80"/>
        <w:sz w:val="28"/>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61968"/>
    <w:multiLevelType w:val="hybridMultilevel"/>
    <w:tmpl w:val="04523B3C"/>
    <w:lvl w:ilvl="0" w:tplc="E342E770">
      <w:start w:val="1"/>
      <w:numFmt w:val="bullet"/>
      <w:lvlText w:val=""/>
      <w:lvlJc w:val="left"/>
      <w:pPr>
        <w:ind w:left="720" w:hanging="360"/>
      </w:pPr>
      <w:rPr>
        <w:rFonts w:ascii="Wingdings" w:hAnsi="Wingdings" w:hint="default"/>
        <w:b/>
        <w:i w:val="0"/>
        <w:color w:val="632423"/>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A0F4A"/>
    <w:multiLevelType w:val="hybridMultilevel"/>
    <w:tmpl w:val="39108654"/>
    <w:lvl w:ilvl="0" w:tplc="E2D24ED0">
      <w:start w:val="1"/>
      <w:numFmt w:val="bullet"/>
      <w:lvlText w:val=""/>
      <w:lvlJc w:val="left"/>
      <w:pPr>
        <w:ind w:left="785" w:hanging="360"/>
      </w:pPr>
      <w:rPr>
        <w:rFonts w:ascii="Symbol" w:hAnsi="Symbol" w:hint="default"/>
        <w:b/>
        <w:i w:val="0"/>
        <w:color w:val="244061" w:themeColor="accent1" w:themeShade="80"/>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E39BD"/>
    <w:multiLevelType w:val="hybridMultilevel"/>
    <w:tmpl w:val="A00A13C2"/>
    <w:lvl w:ilvl="0" w:tplc="E2D24ED0">
      <w:start w:val="1"/>
      <w:numFmt w:val="bullet"/>
      <w:lvlText w:val=""/>
      <w:lvlJc w:val="left"/>
      <w:pPr>
        <w:ind w:left="720" w:hanging="360"/>
      </w:pPr>
      <w:rPr>
        <w:rFonts w:ascii="Symbol" w:hAnsi="Symbol" w:hint="default"/>
        <w:b/>
        <w:i w:val="0"/>
        <w:color w:val="244061" w:themeColor="accent1" w:themeShade="8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32E4C85"/>
    <w:multiLevelType w:val="hybridMultilevel"/>
    <w:tmpl w:val="482C23D8"/>
    <w:lvl w:ilvl="0" w:tplc="910E40DC">
      <w:start w:val="1"/>
      <w:numFmt w:val="bullet"/>
      <w:lvlText w:val=""/>
      <w:lvlJc w:val="left"/>
      <w:pPr>
        <w:ind w:left="766"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24F214DD"/>
    <w:multiLevelType w:val="hybridMultilevel"/>
    <w:tmpl w:val="2B885922"/>
    <w:lvl w:ilvl="0" w:tplc="910E40DC">
      <w:start w:val="1"/>
      <w:numFmt w:val="bullet"/>
      <w:lvlText w:val=""/>
      <w:lvlJc w:val="left"/>
      <w:pPr>
        <w:ind w:left="1328"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2048" w:hanging="360"/>
      </w:pPr>
      <w:rPr>
        <w:rFonts w:ascii="Courier New" w:hAnsi="Courier New" w:cs="Courier New" w:hint="default"/>
      </w:rPr>
    </w:lvl>
    <w:lvl w:ilvl="2" w:tplc="0C090005" w:tentative="1">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10" w15:restartNumberingAfterBreak="0">
    <w:nsid w:val="266F1BAD"/>
    <w:multiLevelType w:val="hybridMultilevel"/>
    <w:tmpl w:val="F9562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2" w15:restartNumberingAfterBreak="0">
    <w:nsid w:val="27907647"/>
    <w:multiLevelType w:val="hybridMultilevel"/>
    <w:tmpl w:val="7192611E"/>
    <w:lvl w:ilvl="0" w:tplc="468CB750">
      <w:start w:val="1"/>
      <w:numFmt w:val="bullet"/>
      <w:lvlText w:val=""/>
      <w:lvlJc w:val="left"/>
      <w:pPr>
        <w:ind w:left="720" w:hanging="360"/>
      </w:pPr>
      <w:rPr>
        <w:rFonts w:ascii="Symbol" w:hAnsi="Symbo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610C6"/>
    <w:multiLevelType w:val="hybridMultilevel"/>
    <w:tmpl w:val="3904D174"/>
    <w:lvl w:ilvl="0" w:tplc="0C090003">
      <w:start w:val="1"/>
      <w:numFmt w:val="bullet"/>
      <w:lvlText w:val="o"/>
      <w:lvlJc w:val="left"/>
      <w:pPr>
        <w:ind w:left="927" w:hanging="360"/>
      </w:pPr>
      <w:rPr>
        <w:rFonts w:ascii="Courier New" w:hAnsi="Courier New" w:cs="Courier New" w:hint="default"/>
      </w:rPr>
    </w:lvl>
    <w:lvl w:ilvl="1" w:tplc="0C090005">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C3B7D86"/>
    <w:multiLevelType w:val="hybridMultilevel"/>
    <w:tmpl w:val="543E678A"/>
    <w:lvl w:ilvl="0" w:tplc="0C090003">
      <w:start w:val="1"/>
      <w:numFmt w:val="bullet"/>
      <w:lvlText w:val="o"/>
      <w:lvlJc w:val="left"/>
      <w:pPr>
        <w:ind w:left="1315" w:hanging="360"/>
      </w:pPr>
      <w:rPr>
        <w:rFonts w:ascii="Courier New" w:hAnsi="Courier New" w:cs="Courier New" w:hint="default"/>
      </w:rPr>
    </w:lvl>
    <w:lvl w:ilvl="1" w:tplc="0C090003" w:tentative="1">
      <w:start w:val="1"/>
      <w:numFmt w:val="bullet"/>
      <w:lvlText w:val="o"/>
      <w:lvlJc w:val="left"/>
      <w:pPr>
        <w:ind w:left="2035" w:hanging="360"/>
      </w:pPr>
      <w:rPr>
        <w:rFonts w:ascii="Courier New" w:hAnsi="Courier New" w:cs="Courier New" w:hint="default"/>
      </w:rPr>
    </w:lvl>
    <w:lvl w:ilvl="2" w:tplc="0C090005" w:tentative="1">
      <w:start w:val="1"/>
      <w:numFmt w:val="bullet"/>
      <w:lvlText w:val=""/>
      <w:lvlJc w:val="left"/>
      <w:pPr>
        <w:ind w:left="2755" w:hanging="360"/>
      </w:pPr>
      <w:rPr>
        <w:rFonts w:ascii="Wingdings" w:hAnsi="Wingdings" w:hint="default"/>
      </w:rPr>
    </w:lvl>
    <w:lvl w:ilvl="3" w:tplc="0C090001" w:tentative="1">
      <w:start w:val="1"/>
      <w:numFmt w:val="bullet"/>
      <w:lvlText w:val=""/>
      <w:lvlJc w:val="left"/>
      <w:pPr>
        <w:ind w:left="3475" w:hanging="360"/>
      </w:pPr>
      <w:rPr>
        <w:rFonts w:ascii="Symbol" w:hAnsi="Symbol" w:hint="default"/>
      </w:rPr>
    </w:lvl>
    <w:lvl w:ilvl="4" w:tplc="0C090003" w:tentative="1">
      <w:start w:val="1"/>
      <w:numFmt w:val="bullet"/>
      <w:lvlText w:val="o"/>
      <w:lvlJc w:val="left"/>
      <w:pPr>
        <w:ind w:left="4195" w:hanging="360"/>
      </w:pPr>
      <w:rPr>
        <w:rFonts w:ascii="Courier New" w:hAnsi="Courier New" w:cs="Courier New" w:hint="default"/>
      </w:rPr>
    </w:lvl>
    <w:lvl w:ilvl="5" w:tplc="0C090005" w:tentative="1">
      <w:start w:val="1"/>
      <w:numFmt w:val="bullet"/>
      <w:lvlText w:val=""/>
      <w:lvlJc w:val="left"/>
      <w:pPr>
        <w:ind w:left="4915" w:hanging="360"/>
      </w:pPr>
      <w:rPr>
        <w:rFonts w:ascii="Wingdings" w:hAnsi="Wingdings" w:hint="default"/>
      </w:rPr>
    </w:lvl>
    <w:lvl w:ilvl="6" w:tplc="0C090001" w:tentative="1">
      <w:start w:val="1"/>
      <w:numFmt w:val="bullet"/>
      <w:lvlText w:val=""/>
      <w:lvlJc w:val="left"/>
      <w:pPr>
        <w:ind w:left="5635" w:hanging="360"/>
      </w:pPr>
      <w:rPr>
        <w:rFonts w:ascii="Symbol" w:hAnsi="Symbol" w:hint="default"/>
      </w:rPr>
    </w:lvl>
    <w:lvl w:ilvl="7" w:tplc="0C090003" w:tentative="1">
      <w:start w:val="1"/>
      <w:numFmt w:val="bullet"/>
      <w:lvlText w:val="o"/>
      <w:lvlJc w:val="left"/>
      <w:pPr>
        <w:ind w:left="6355" w:hanging="360"/>
      </w:pPr>
      <w:rPr>
        <w:rFonts w:ascii="Courier New" w:hAnsi="Courier New" w:cs="Courier New" w:hint="default"/>
      </w:rPr>
    </w:lvl>
    <w:lvl w:ilvl="8" w:tplc="0C090005" w:tentative="1">
      <w:start w:val="1"/>
      <w:numFmt w:val="bullet"/>
      <w:lvlText w:val=""/>
      <w:lvlJc w:val="left"/>
      <w:pPr>
        <w:ind w:left="7075" w:hanging="360"/>
      </w:pPr>
      <w:rPr>
        <w:rFonts w:ascii="Wingdings" w:hAnsi="Wingdings" w:hint="default"/>
      </w:rPr>
    </w:lvl>
  </w:abstractNum>
  <w:abstractNum w:abstractNumId="15" w15:restartNumberingAfterBreak="0">
    <w:nsid w:val="33772A10"/>
    <w:multiLevelType w:val="hybridMultilevel"/>
    <w:tmpl w:val="1330835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6330C4B"/>
    <w:multiLevelType w:val="hybridMultilevel"/>
    <w:tmpl w:val="AC0C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43AB0"/>
    <w:multiLevelType w:val="hybridMultilevel"/>
    <w:tmpl w:val="725EF81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781AAA"/>
    <w:multiLevelType w:val="hybridMultilevel"/>
    <w:tmpl w:val="6880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B20D18"/>
    <w:multiLevelType w:val="multilevel"/>
    <w:tmpl w:val="C4023126"/>
    <w:numStyleLink w:val="AgencyTableBullets"/>
  </w:abstractNum>
  <w:abstractNum w:abstractNumId="20" w15:restartNumberingAfterBreak="0">
    <w:nsid w:val="4474526F"/>
    <w:multiLevelType w:val="multilevel"/>
    <w:tmpl w:val="D5A4B100"/>
    <w:numStyleLink w:val="AgencyTableNumbers"/>
  </w:abstractNum>
  <w:abstractNum w:abstractNumId="21" w15:restartNumberingAfterBreak="0">
    <w:nsid w:val="45120D6D"/>
    <w:multiLevelType w:val="hybridMultilevel"/>
    <w:tmpl w:val="A1D01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F84189"/>
    <w:multiLevelType w:val="hybridMultilevel"/>
    <w:tmpl w:val="BA8E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D66639"/>
    <w:multiLevelType w:val="hybridMultilevel"/>
    <w:tmpl w:val="E532302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5" w15:restartNumberingAfterBreak="0">
    <w:nsid w:val="4FE42B8F"/>
    <w:multiLevelType w:val="hybridMultilevel"/>
    <w:tmpl w:val="4EF6C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7F75B8"/>
    <w:multiLevelType w:val="hybridMultilevel"/>
    <w:tmpl w:val="E51C256C"/>
    <w:lvl w:ilvl="0" w:tplc="910E40DC">
      <w:start w:val="1"/>
      <w:numFmt w:val="bullet"/>
      <w:lvlText w:val=""/>
      <w:lvlJc w:val="left"/>
      <w:pPr>
        <w:ind w:left="927" w:hanging="360"/>
      </w:pPr>
      <w:rPr>
        <w:rFonts w:ascii="Wingdings" w:hAnsi="Wingdings" w:hint="default"/>
        <w:b/>
        <w:color w:val="215868" w:themeColor="accent5" w:themeShade="80"/>
        <w:sz w:val="28"/>
        <w:szCs w:val="28"/>
      </w:rPr>
    </w:lvl>
    <w:lvl w:ilvl="1" w:tplc="0C090005">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386151D"/>
    <w:multiLevelType w:val="hybridMultilevel"/>
    <w:tmpl w:val="66F8B742"/>
    <w:lvl w:ilvl="0" w:tplc="910E40DC">
      <w:start w:val="1"/>
      <w:numFmt w:val="bullet"/>
      <w:lvlText w:val=""/>
      <w:lvlJc w:val="left"/>
      <w:pPr>
        <w:ind w:left="720" w:hanging="360"/>
      </w:pPr>
      <w:rPr>
        <w:rFonts w:ascii="Wingdings" w:hAnsi="Wingdings" w:hint="default"/>
        <w:b/>
        <w:color w:val="215868" w:themeColor="accent5" w:themeShade="80"/>
        <w:sz w:val="28"/>
        <w:szCs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16553"/>
    <w:multiLevelType w:val="hybridMultilevel"/>
    <w:tmpl w:val="D3D2DB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5CB55973"/>
    <w:multiLevelType w:val="hybridMultilevel"/>
    <w:tmpl w:val="CB6A491C"/>
    <w:lvl w:ilvl="0" w:tplc="0C09000D">
      <w:start w:val="1"/>
      <w:numFmt w:val="bullet"/>
      <w:lvlText w:val=""/>
      <w:lvlJc w:val="left"/>
      <w:pPr>
        <w:ind w:left="1328" w:hanging="360"/>
      </w:pPr>
      <w:rPr>
        <w:rFonts w:ascii="Wingdings" w:hAnsi="Wingdings" w:hint="default"/>
      </w:rPr>
    </w:lvl>
    <w:lvl w:ilvl="1" w:tplc="0C090003" w:tentative="1">
      <w:start w:val="1"/>
      <w:numFmt w:val="bullet"/>
      <w:lvlText w:val="o"/>
      <w:lvlJc w:val="left"/>
      <w:pPr>
        <w:ind w:left="2048" w:hanging="360"/>
      </w:pPr>
      <w:rPr>
        <w:rFonts w:ascii="Courier New" w:hAnsi="Courier New" w:cs="Courier New" w:hint="default"/>
      </w:rPr>
    </w:lvl>
    <w:lvl w:ilvl="2" w:tplc="0C090005" w:tentative="1">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30" w15:restartNumberingAfterBreak="0">
    <w:nsid w:val="5DA37B33"/>
    <w:multiLevelType w:val="hybridMultilevel"/>
    <w:tmpl w:val="56406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2D4F81"/>
    <w:multiLevelType w:val="multilevel"/>
    <w:tmpl w:val="93082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519A0"/>
    <w:multiLevelType w:val="hybridMultilevel"/>
    <w:tmpl w:val="73D63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425C8"/>
    <w:multiLevelType w:val="hybridMultilevel"/>
    <w:tmpl w:val="34F89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912"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6A5040"/>
    <w:multiLevelType w:val="hybridMultilevel"/>
    <w:tmpl w:val="92FEB774"/>
    <w:lvl w:ilvl="0" w:tplc="7E981328">
      <w:start w:val="1"/>
      <w:numFmt w:val="bullet"/>
      <w:lvlText w:val=""/>
      <w:lvlJc w:val="left"/>
      <w:pPr>
        <w:ind w:left="720" w:hanging="360"/>
      </w:pPr>
      <w:rPr>
        <w:rFonts w:ascii="Wingdings" w:hAnsi="Wingdings" w:hint="default"/>
        <w:b/>
        <w:i w:val="0"/>
        <w:color w:val="632423"/>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4E0B88"/>
    <w:multiLevelType w:val="hybridMultilevel"/>
    <w:tmpl w:val="46B4E930"/>
    <w:lvl w:ilvl="0" w:tplc="910E40DC">
      <w:start w:val="1"/>
      <w:numFmt w:val="bullet"/>
      <w:lvlText w:val=""/>
      <w:lvlJc w:val="left"/>
      <w:pPr>
        <w:ind w:left="1754"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2474" w:hanging="360"/>
      </w:pPr>
      <w:rPr>
        <w:rFonts w:ascii="Courier New" w:hAnsi="Courier New" w:cs="Courier New" w:hint="default"/>
      </w:rPr>
    </w:lvl>
    <w:lvl w:ilvl="2" w:tplc="0C090005" w:tentative="1">
      <w:start w:val="1"/>
      <w:numFmt w:val="bullet"/>
      <w:lvlText w:val=""/>
      <w:lvlJc w:val="left"/>
      <w:pPr>
        <w:ind w:left="3194" w:hanging="360"/>
      </w:pPr>
      <w:rPr>
        <w:rFonts w:ascii="Wingdings" w:hAnsi="Wingdings" w:hint="default"/>
      </w:rPr>
    </w:lvl>
    <w:lvl w:ilvl="3" w:tplc="0C090001" w:tentative="1">
      <w:start w:val="1"/>
      <w:numFmt w:val="bullet"/>
      <w:lvlText w:val=""/>
      <w:lvlJc w:val="left"/>
      <w:pPr>
        <w:ind w:left="3914" w:hanging="360"/>
      </w:pPr>
      <w:rPr>
        <w:rFonts w:ascii="Symbol" w:hAnsi="Symbol" w:hint="default"/>
      </w:rPr>
    </w:lvl>
    <w:lvl w:ilvl="4" w:tplc="0C090003" w:tentative="1">
      <w:start w:val="1"/>
      <w:numFmt w:val="bullet"/>
      <w:lvlText w:val="o"/>
      <w:lvlJc w:val="left"/>
      <w:pPr>
        <w:ind w:left="4634" w:hanging="360"/>
      </w:pPr>
      <w:rPr>
        <w:rFonts w:ascii="Courier New" w:hAnsi="Courier New" w:cs="Courier New" w:hint="default"/>
      </w:rPr>
    </w:lvl>
    <w:lvl w:ilvl="5" w:tplc="0C090005" w:tentative="1">
      <w:start w:val="1"/>
      <w:numFmt w:val="bullet"/>
      <w:lvlText w:val=""/>
      <w:lvlJc w:val="left"/>
      <w:pPr>
        <w:ind w:left="5354" w:hanging="360"/>
      </w:pPr>
      <w:rPr>
        <w:rFonts w:ascii="Wingdings" w:hAnsi="Wingdings" w:hint="default"/>
      </w:rPr>
    </w:lvl>
    <w:lvl w:ilvl="6" w:tplc="0C090001" w:tentative="1">
      <w:start w:val="1"/>
      <w:numFmt w:val="bullet"/>
      <w:lvlText w:val=""/>
      <w:lvlJc w:val="left"/>
      <w:pPr>
        <w:ind w:left="6074" w:hanging="360"/>
      </w:pPr>
      <w:rPr>
        <w:rFonts w:ascii="Symbol" w:hAnsi="Symbol" w:hint="default"/>
      </w:rPr>
    </w:lvl>
    <w:lvl w:ilvl="7" w:tplc="0C090003" w:tentative="1">
      <w:start w:val="1"/>
      <w:numFmt w:val="bullet"/>
      <w:lvlText w:val="o"/>
      <w:lvlJc w:val="left"/>
      <w:pPr>
        <w:ind w:left="6794" w:hanging="360"/>
      </w:pPr>
      <w:rPr>
        <w:rFonts w:ascii="Courier New" w:hAnsi="Courier New" w:cs="Courier New" w:hint="default"/>
      </w:rPr>
    </w:lvl>
    <w:lvl w:ilvl="8" w:tplc="0C090005" w:tentative="1">
      <w:start w:val="1"/>
      <w:numFmt w:val="bullet"/>
      <w:lvlText w:val=""/>
      <w:lvlJc w:val="left"/>
      <w:pPr>
        <w:ind w:left="7514" w:hanging="360"/>
      </w:pPr>
      <w:rPr>
        <w:rFonts w:ascii="Wingdings" w:hAnsi="Wingdings" w:hint="default"/>
      </w:rPr>
    </w:lvl>
  </w:abstractNum>
  <w:abstractNum w:abstractNumId="36" w15:restartNumberingAfterBreak="0">
    <w:nsid w:val="74AE12D8"/>
    <w:multiLevelType w:val="hybridMultilevel"/>
    <w:tmpl w:val="320C7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60252"/>
    <w:multiLevelType w:val="hybridMultilevel"/>
    <w:tmpl w:val="3CA63B76"/>
    <w:lvl w:ilvl="0" w:tplc="0C090001">
      <w:start w:val="1"/>
      <w:numFmt w:val="bullet"/>
      <w:lvlText w:val=""/>
      <w:lvlJc w:val="left"/>
      <w:pPr>
        <w:ind w:left="4613" w:hanging="360"/>
      </w:pPr>
      <w:rPr>
        <w:rFonts w:ascii="Symbol" w:hAnsi="Symbol" w:hint="default"/>
      </w:rPr>
    </w:lvl>
    <w:lvl w:ilvl="1" w:tplc="0C090003">
      <w:start w:val="1"/>
      <w:numFmt w:val="bullet"/>
      <w:lvlText w:val="o"/>
      <w:lvlJc w:val="left"/>
      <w:pPr>
        <w:ind w:left="5333" w:hanging="360"/>
      </w:pPr>
      <w:rPr>
        <w:rFonts w:ascii="Courier New" w:hAnsi="Courier New" w:cs="Courier New" w:hint="default"/>
      </w:rPr>
    </w:lvl>
    <w:lvl w:ilvl="2" w:tplc="0C090005" w:tentative="1">
      <w:start w:val="1"/>
      <w:numFmt w:val="bullet"/>
      <w:lvlText w:val=""/>
      <w:lvlJc w:val="left"/>
      <w:pPr>
        <w:ind w:left="6053" w:hanging="360"/>
      </w:pPr>
      <w:rPr>
        <w:rFonts w:ascii="Wingdings" w:hAnsi="Wingdings" w:hint="default"/>
      </w:rPr>
    </w:lvl>
    <w:lvl w:ilvl="3" w:tplc="0C090001" w:tentative="1">
      <w:start w:val="1"/>
      <w:numFmt w:val="bullet"/>
      <w:lvlText w:val=""/>
      <w:lvlJc w:val="left"/>
      <w:pPr>
        <w:ind w:left="6773" w:hanging="360"/>
      </w:pPr>
      <w:rPr>
        <w:rFonts w:ascii="Symbol" w:hAnsi="Symbol" w:hint="default"/>
      </w:rPr>
    </w:lvl>
    <w:lvl w:ilvl="4" w:tplc="0C090003" w:tentative="1">
      <w:start w:val="1"/>
      <w:numFmt w:val="bullet"/>
      <w:lvlText w:val="o"/>
      <w:lvlJc w:val="left"/>
      <w:pPr>
        <w:ind w:left="7493" w:hanging="360"/>
      </w:pPr>
      <w:rPr>
        <w:rFonts w:ascii="Courier New" w:hAnsi="Courier New" w:cs="Courier New" w:hint="default"/>
      </w:rPr>
    </w:lvl>
    <w:lvl w:ilvl="5" w:tplc="0C090005" w:tentative="1">
      <w:start w:val="1"/>
      <w:numFmt w:val="bullet"/>
      <w:lvlText w:val=""/>
      <w:lvlJc w:val="left"/>
      <w:pPr>
        <w:ind w:left="8213" w:hanging="360"/>
      </w:pPr>
      <w:rPr>
        <w:rFonts w:ascii="Wingdings" w:hAnsi="Wingdings" w:hint="default"/>
      </w:rPr>
    </w:lvl>
    <w:lvl w:ilvl="6" w:tplc="0C090001" w:tentative="1">
      <w:start w:val="1"/>
      <w:numFmt w:val="bullet"/>
      <w:lvlText w:val=""/>
      <w:lvlJc w:val="left"/>
      <w:pPr>
        <w:ind w:left="8933" w:hanging="360"/>
      </w:pPr>
      <w:rPr>
        <w:rFonts w:ascii="Symbol" w:hAnsi="Symbol" w:hint="default"/>
      </w:rPr>
    </w:lvl>
    <w:lvl w:ilvl="7" w:tplc="0C090003" w:tentative="1">
      <w:start w:val="1"/>
      <w:numFmt w:val="bullet"/>
      <w:lvlText w:val="o"/>
      <w:lvlJc w:val="left"/>
      <w:pPr>
        <w:ind w:left="9653" w:hanging="360"/>
      </w:pPr>
      <w:rPr>
        <w:rFonts w:ascii="Courier New" w:hAnsi="Courier New" w:cs="Courier New" w:hint="default"/>
      </w:rPr>
    </w:lvl>
    <w:lvl w:ilvl="8" w:tplc="0C090005" w:tentative="1">
      <w:start w:val="1"/>
      <w:numFmt w:val="bullet"/>
      <w:lvlText w:val=""/>
      <w:lvlJc w:val="left"/>
      <w:pPr>
        <w:ind w:left="10373" w:hanging="360"/>
      </w:pPr>
      <w:rPr>
        <w:rFonts w:ascii="Wingdings" w:hAnsi="Wingdings" w:hint="default"/>
      </w:rPr>
    </w:lvl>
  </w:abstractNum>
  <w:abstractNum w:abstractNumId="38" w15:restartNumberingAfterBreak="0">
    <w:nsid w:val="7ADD3A1E"/>
    <w:multiLevelType w:val="hybridMultilevel"/>
    <w:tmpl w:val="A8707C44"/>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num w:numId="1">
    <w:abstractNumId w:val="11"/>
  </w:num>
  <w:num w:numId="2">
    <w:abstractNumId w:val="24"/>
  </w:num>
  <w:num w:numId="3">
    <w:abstractNumId w:val="2"/>
  </w:num>
  <w:num w:numId="4">
    <w:abstractNumId w:val="7"/>
  </w:num>
  <w:num w:numId="5">
    <w:abstractNumId w:val="11"/>
  </w:num>
  <w:num w:numId="6">
    <w:abstractNumId w:val="24"/>
  </w:num>
  <w:num w:numId="7">
    <w:abstractNumId w:val="19"/>
  </w:num>
  <w:num w:numId="8">
    <w:abstractNumId w:val="20"/>
  </w:num>
  <w:num w:numId="9">
    <w:abstractNumId w:val="21"/>
  </w:num>
  <w:num w:numId="10">
    <w:abstractNumId w:val="13"/>
  </w:num>
  <w:num w:numId="11">
    <w:abstractNumId w:val="28"/>
  </w:num>
  <w:num w:numId="12">
    <w:abstractNumId w:val="37"/>
  </w:num>
  <w:num w:numId="13">
    <w:abstractNumId w:val="34"/>
  </w:num>
  <w:num w:numId="14">
    <w:abstractNumId w:val="8"/>
  </w:num>
  <w:num w:numId="15">
    <w:abstractNumId w:val="33"/>
  </w:num>
  <w:num w:numId="16">
    <w:abstractNumId w:val="15"/>
  </w:num>
  <w:num w:numId="17">
    <w:abstractNumId w:val="23"/>
  </w:num>
  <w:num w:numId="18">
    <w:abstractNumId w:val="22"/>
  </w:num>
  <w:num w:numId="19">
    <w:abstractNumId w:val="4"/>
  </w:num>
  <w:num w:numId="20">
    <w:abstractNumId w:val="0"/>
  </w:num>
  <w:num w:numId="21">
    <w:abstractNumId w:val="3"/>
  </w:num>
  <w:num w:numId="22">
    <w:abstractNumId w:val="5"/>
  </w:num>
  <w:num w:numId="23">
    <w:abstractNumId w:val="12"/>
  </w:num>
  <w:num w:numId="24">
    <w:abstractNumId w:val="30"/>
  </w:num>
  <w:num w:numId="25">
    <w:abstractNumId w:val="25"/>
  </w:num>
  <w:num w:numId="26">
    <w:abstractNumId w:val="1"/>
  </w:num>
  <w:num w:numId="27">
    <w:abstractNumId w:val="10"/>
  </w:num>
  <w:num w:numId="28">
    <w:abstractNumId w:val="38"/>
  </w:num>
  <w:num w:numId="29">
    <w:abstractNumId w:val="16"/>
  </w:num>
  <w:num w:numId="30">
    <w:abstractNumId w:val="26"/>
  </w:num>
  <w:num w:numId="31">
    <w:abstractNumId w:val="27"/>
  </w:num>
  <w:num w:numId="32">
    <w:abstractNumId w:val="35"/>
  </w:num>
  <w:num w:numId="33">
    <w:abstractNumId w:val="36"/>
  </w:num>
  <w:num w:numId="34">
    <w:abstractNumId w:val="6"/>
  </w:num>
  <w:num w:numId="35">
    <w:abstractNumId w:val="31"/>
  </w:num>
  <w:num w:numId="36">
    <w:abstractNumId w:val="32"/>
  </w:num>
  <w:num w:numId="37">
    <w:abstractNumId w:val="17"/>
  </w:num>
  <w:num w:numId="38">
    <w:abstractNumId w:val="18"/>
  </w:num>
  <w:num w:numId="39">
    <w:abstractNumId w:val="14"/>
  </w:num>
  <w:num w:numId="40">
    <w:abstractNumId w:val="29"/>
  </w:num>
  <w:num w:numId="4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C1"/>
    <w:rsid w:val="000017DB"/>
    <w:rsid w:val="00002C6C"/>
    <w:rsid w:val="00005285"/>
    <w:rsid w:val="000100CF"/>
    <w:rsid w:val="000102A4"/>
    <w:rsid w:val="000160D8"/>
    <w:rsid w:val="0001669B"/>
    <w:rsid w:val="00017374"/>
    <w:rsid w:val="00026F6B"/>
    <w:rsid w:val="00030161"/>
    <w:rsid w:val="0003042E"/>
    <w:rsid w:val="00032987"/>
    <w:rsid w:val="00036C10"/>
    <w:rsid w:val="000501D5"/>
    <w:rsid w:val="00054233"/>
    <w:rsid w:val="00054699"/>
    <w:rsid w:val="000553A8"/>
    <w:rsid w:val="00061CDB"/>
    <w:rsid w:val="000628DD"/>
    <w:rsid w:val="00070650"/>
    <w:rsid w:val="00071411"/>
    <w:rsid w:val="000735F6"/>
    <w:rsid w:val="00074979"/>
    <w:rsid w:val="000774CF"/>
    <w:rsid w:val="0008053C"/>
    <w:rsid w:val="00081F4F"/>
    <w:rsid w:val="000822E8"/>
    <w:rsid w:val="00085A46"/>
    <w:rsid w:val="00087E7C"/>
    <w:rsid w:val="00091F34"/>
    <w:rsid w:val="00094544"/>
    <w:rsid w:val="00097B8C"/>
    <w:rsid w:val="000B1B77"/>
    <w:rsid w:val="000C2765"/>
    <w:rsid w:val="000C2F65"/>
    <w:rsid w:val="000C4D31"/>
    <w:rsid w:val="000C63C1"/>
    <w:rsid w:val="000D08E6"/>
    <w:rsid w:val="000D1657"/>
    <w:rsid w:val="000D36DE"/>
    <w:rsid w:val="000D584B"/>
    <w:rsid w:val="000D6278"/>
    <w:rsid w:val="000E2940"/>
    <w:rsid w:val="000E69E5"/>
    <w:rsid w:val="000E7855"/>
    <w:rsid w:val="000F28B6"/>
    <w:rsid w:val="000F41EA"/>
    <w:rsid w:val="000F4B54"/>
    <w:rsid w:val="000F5DFE"/>
    <w:rsid w:val="000F5ED6"/>
    <w:rsid w:val="00101A4E"/>
    <w:rsid w:val="00107C02"/>
    <w:rsid w:val="00110187"/>
    <w:rsid w:val="00110B5F"/>
    <w:rsid w:val="00110D0A"/>
    <w:rsid w:val="00111631"/>
    <w:rsid w:val="0011242D"/>
    <w:rsid w:val="00116038"/>
    <w:rsid w:val="001163AE"/>
    <w:rsid w:val="00117846"/>
    <w:rsid w:val="00125A74"/>
    <w:rsid w:val="00127A81"/>
    <w:rsid w:val="00127CC5"/>
    <w:rsid w:val="00131D17"/>
    <w:rsid w:val="001453F5"/>
    <w:rsid w:val="00146F34"/>
    <w:rsid w:val="00150D6F"/>
    <w:rsid w:val="0015286C"/>
    <w:rsid w:val="00153355"/>
    <w:rsid w:val="00157B7F"/>
    <w:rsid w:val="00161BAC"/>
    <w:rsid w:val="00162625"/>
    <w:rsid w:val="00166F4F"/>
    <w:rsid w:val="00171A5F"/>
    <w:rsid w:val="00171EBC"/>
    <w:rsid w:val="001723E2"/>
    <w:rsid w:val="001729B2"/>
    <w:rsid w:val="00175B21"/>
    <w:rsid w:val="00181FF3"/>
    <w:rsid w:val="00182318"/>
    <w:rsid w:val="00183190"/>
    <w:rsid w:val="001853E7"/>
    <w:rsid w:val="00186023"/>
    <w:rsid w:val="00187811"/>
    <w:rsid w:val="001879E1"/>
    <w:rsid w:val="001901CC"/>
    <w:rsid w:val="00193CCF"/>
    <w:rsid w:val="00196252"/>
    <w:rsid w:val="00196335"/>
    <w:rsid w:val="001A373F"/>
    <w:rsid w:val="001A4083"/>
    <w:rsid w:val="001B2D90"/>
    <w:rsid w:val="001B3170"/>
    <w:rsid w:val="001B66DD"/>
    <w:rsid w:val="001C0C0C"/>
    <w:rsid w:val="001C20C3"/>
    <w:rsid w:val="001C316F"/>
    <w:rsid w:val="001C3CE3"/>
    <w:rsid w:val="001D1BAF"/>
    <w:rsid w:val="001D2EB0"/>
    <w:rsid w:val="001D69E3"/>
    <w:rsid w:val="001D7F83"/>
    <w:rsid w:val="001E38AF"/>
    <w:rsid w:val="001E6DB1"/>
    <w:rsid w:val="001F1168"/>
    <w:rsid w:val="001F2865"/>
    <w:rsid w:val="001F3599"/>
    <w:rsid w:val="001F3D61"/>
    <w:rsid w:val="001F6F0E"/>
    <w:rsid w:val="0020283D"/>
    <w:rsid w:val="00204510"/>
    <w:rsid w:val="0021066A"/>
    <w:rsid w:val="0021319C"/>
    <w:rsid w:val="00213C26"/>
    <w:rsid w:val="002168BB"/>
    <w:rsid w:val="00217BF0"/>
    <w:rsid w:val="00224C24"/>
    <w:rsid w:val="002253AC"/>
    <w:rsid w:val="002274E0"/>
    <w:rsid w:val="002310D8"/>
    <w:rsid w:val="00235DA0"/>
    <w:rsid w:val="00243F51"/>
    <w:rsid w:val="00244B5E"/>
    <w:rsid w:val="00245B74"/>
    <w:rsid w:val="0024622E"/>
    <w:rsid w:val="00246358"/>
    <w:rsid w:val="0025270B"/>
    <w:rsid w:val="00254292"/>
    <w:rsid w:val="00254C26"/>
    <w:rsid w:val="00260EB5"/>
    <w:rsid w:val="002760CB"/>
    <w:rsid w:val="00277F75"/>
    <w:rsid w:val="00280F8D"/>
    <w:rsid w:val="0028258F"/>
    <w:rsid w:val="002A2C22"/>
    <w:rsid w:val="002A37A6"/>
    <w:rsid w:val="002A47CB"/>
    <w:rsid w:val="002B094C"/>
    <w:rsid w:val="002B6913"/>
    <w:rsid w:val="002B6F55"/>
    <w:rsid w:val="002B7C8E"/>
    <w:rsid w:val="002C06E0"/>
    <w:rsid w:val="002C258D"/>
    <w:rsid w:val="002C4B0F"/>
    <w:rsid w:val="002C568E"/>
    <w:rsid w:val="002D2629"/>
    <w:rsid w:val="002D4783"/>
    <w:rsid w:val="002D547F"/>
    <w:rsid w:val="002E1583"/>
    <w:rsid w:val="002E26A8"/>
    <w:rsid w:val="002E74E1"/>
    <w:rsid w:val="002E7DD3"/>
    <w:rsid w:val="002E7E64"/>
    <w:rsid w:val="002F11CF"/>
    <w:rsid w:val="002F1BF6"/>
    <w:rsid w:val="002F6EE4"/>
    <w:rsid w:val="003010AD"/>
    <w:rsid w:val="0030141F"/>
    <w:rsid w:val="003019E7"/>
    <w:rsid w:val="0030562A"/>
    <w:rsid w:val="00306CD8"/>
    <w:rsid w:val="00306FAF"/>
    <w:rsid w:val="00307B64"/>
    <w:rsid w:val="0031372A"/>
    <w:rsid w:val="00314CA1"/>
    <w:rsid w:val="00316310"/>
    <w:rsid w:val="003166B0"/>
    <w:rsid w:val="00317887"/>
    <w:rsid w:val="00321C39"/>
    <w:rsid w:val="00324E1F"/>
    <w:rsid w:val="00327856"/>
    <w:rsid w:val="00327D01"/>
    <w:rsid w:val="00333C47"/>
    <w:rsid w:val="0033401D"/>
    <w:rsid w:val="00334E55"/>
    <w:rsid w:val="00341584"/>
    <w:rsid w:val="00342A09"/>
    <w:rsid w:val="00343939"/>
    <w:rsid w:val="003464BD"/>
    <w:rsid w:val="00347958"/>
    <w:rsid w:val="0035065F"/>
    <w:rsid w:val="00350742"/>
    <w:rsid w:val="003535EB"/>
    <w:rsid w:val="00356CD6"/>
    <w:rsid w:val="00357805"/>
    <w:rsid w:val="00361F56"/>
    <w:rsid w:val="003643F3"/>
    <w:rsid w:val="00371FB3"/>
    <w:rsid w:val="003729B9"/>
    <w:rsid w:val="00373C1E"/>
    <w:rsid w:val="00375984"/>
    <w:rsid w:val="00381AE4"/>
    <w:rsid w:val="0038356A"/>
    <w:rsid w:val="00384B8E"/>
    <w:rsid w:val="00384DA4"/>
    <w:rsid w:val="003966DB"/>
    <w:rsid w:val="003A4544"/>
    <w:rsid w:val="003A7EA9"/>
    <w:rsid w:val="003B1BB7"/>
    <w:rsid w:val="003B68D0"/>
    <w:rsid w:val="003C0A5E"/>
    <w:rsid w:val="003C2B85"/>
    <w:rsid w:val="003D118E"/>
    <w:rsid w:val="003D4B0C"/>
    <w:rsid w:val="003E1016"/>
    <w:rsid w:val="003E7892"/>
    <w:rsid w:val="003E78C6"/>
    <w:rsid w:val="003F0FBF"/>
    <w:rsid w:val="003F3D94"/>
    <w:rsid w:val="003F4681"/>
    <w:rsid w:val="003F571C"/>
    <w:rsid w:val="003F68F5"/>
    <w:rsid w:val="003F7D47"/>
    <w:rsid w:val="00403023"/>
    <w:rsid w:val="004108AE"/>
    <w:rsid w:val="00413D83"/>
    <w:rsid w:val="00414E12"/>
    <w:rsid w:val="00416374"/>
    <w:rsid w:val="00421922"/>
    <w:rsid w:val="00421961"/>
    <w:rsid w:val="0044442E"/>
    <w:rsid w:val="00445BF8"/>
    <w:rsid w:val="00446FBD"/>
    <w:rsid w:val="00447849"/>
    <w:rsid w:val="0045102D"/>
    <w:rsid w:val="00460371"/>
    <w:rsid w:val="004705AE"/>
    <w:rsid w:val="00474736"/>
    <w:rsid w:val="0047478F"/>
    <w:rsid w:val="00474931"/>
    <w:rsid w:val="00475F00"/>
    <w:rsid w:val="004813FC"/>
    <w:rsid w:val="004841D0"/>
    <w:rsid w:val="0048520F"/>
    <w:rsid w:val="004857FE"/>
    <w:rsid w:val="00490548"/>
    <w:rsid w:val="004926EB"/>
    <w:rsid w:val="00492AEF"/>
    <w:rsid w:val="00492B90"/>
    <w:rsid w:val="004A0764"/>
    <w:rsid w:val="004B4371"/>
    <w:rsid w:val="004B6438"/>
    <w:rsid w:val="004C125D"/>
    <w:rsid w:val="004C12D6"/>
    <w:rsid w:val="004C2F3C"/>
    <w:rsid w:val="004C3B9E"/>
    <w:rsid w:val="004C664A"/>
    <w:rsid w:val="004D1E69"/>
    <w:rsid w:val="004D3F14"/>
    <w:rsid w:val="004D4B88"/>
    <w:rsid w:val="004E6B3D"/>
    <w:rsid w:val="004E7ED2"/>
    <w:rsid w:val="004F6AB4"/>
    <w:rsid w:val="00501A27"/>
    <w:rsid w:val="00502669"/>
    <w:rsid w:val="00502FFE"/>
    <w:rsid w:val="0050410B"/>
    <w:rsid w:val="005069EA"/>
    <w:rsid w:val="005073A9"/>
    <w:rsid w:val="00511E9F"/>
    <w:rsid w:val="00512819"/>
    <w:rsid w:val="00512AB2"/>
    <w:rsid w:val="00512C12"/>
    <w:rsid w:val="005139F1"/>
    <w:rsid w:val="00517B50"/>
    <w:rsid w:val="00521B09"/>
    <w:rsid w:val="0052319C"/>
    <w:rsid w:val="00523556"/>
    <w:rsid w:val="0052411A"/>
    <w:rsid w:val="00525224"/>
    <w:rsid w:val="00532ACE"/>
    <w:rsid w:val="00533733"/>
    <w:rsid w:val="005365C1"/>
    <w:rsid w:val="00540934"/>
    <w:rsid w:val="0054406F"/>
    <w:rsid w:val="00544921"/>
    <w:rsid w:val="00546A26"/>
    <w:rsid w:val="00554D21"/>
    <w:rsid w:val="00556CD6"/>
    <w:rsid w:val="00565F39"/>
    <w:rsid w:val="00575CC0"/>
    <w:rsid w:val="005766EC"/>
    <w:rsid w:val="00576D3E"/>
    <w:rsid w:val="0058174D"/>
    <w:rsid w:val="005818D3"/>
    <w:rsid w:val="00586B00"/>
    <w:rsid w:val="00592A32"/>
    <w:rsid w:val="005957E4"/>
    <w:rsid w:val="00596FF2"/>
    <w:rsid w:val="005A0BE3"/>
    <w:rsid w:val="005A3B14"/>
    <w:rsid w:val="005A49BF"/>
    <w:rsid w:val="005A6AFF"/>
    <w:rsid w:val="005A6BDA"/>
    <w:rsid w:val="005A72F5"/>
    <w:rsid w:val="005A7927"/>
    <w:rsid w:val="005B1A40"/>
    <w:rsid w:val="005B4988"/>
    <w:rsid w:val="005B625B"/>
    <w:rsid w:val="005C7F45"/>
    <w:rsid w:val="005D1510"/>
    <w:rsid w:val="005D447D"/>
    <w:rsid w:val="005D4C9C"/>
    <w:rsid w:val="005D6041"/>
    <w:rsid w:val="005E2A05"/>
    <w:rsid w:val="005E2E79"/>
    <w:rsid w:val="005E472B"/>
    <w:rsid w:val="005E7380"/>
    <w:rsid w:val="005F2A5B"/>
    <w:rsid w:val="005F4ED3"/>
    <w:rsid w:val="00601253"/>
    <w:rsid w:val="0060166A"/>
    <w:rsid w:val="00605A10"/>
    <w:rsid w:val="00607C7B"/>
    <w:rsid w:val="00612BA1"/>
    <w:rsid w:val="006137FC"/>
    <w:rsid w:val="00620777"/>
    <w:rsid w:val="00621E82"/>
    <w:rsid w:val="00622140"/>
    <w:rsid w:val="0062219B"/>
    <w:rsid w:val="00631C07"/>
    <w:rsid w:val="0063397D"/>
    <w:rsid w:val="00634171"/>
    <w:rsid w:val="00637675"/>
    <w:rsid w:val="00640BE7"/>
    <w:rsid w:val="00644EE7"/>
    <w:rsid w:val="006454B0"/>
    <w:rsid w:val="00656329"/>
    <w:rsid w:val="00664B55"/>
    <w:rsid w:val="00665C4C"/>
    <w:rsid w:val="0067511F"/>
    <w:rsid w:val="0067624B"/>
    <w:rsid w:val="00680859"/>
    <w:rsid w:val="00681239"/>
    <w:rsid w:val="0069124D"/>
    <w:rsid w:val="006919E1"/>
    <w:rsid w:val="006A3710"/>
    <w:rsid w:val="006B2725"/>
    <w:rsid w:val="006B372C"/>
    <w:rsid w:val="006B5BFB"/>
    <w:rsid w:val="006B77FB"/>
    <w:rsid w:val="006C0667"/>
    <w:rsid w:val="006C26A9"/>
    <w:rsid w:val="006C4CF2"/>
    <w:rsid w:val="006C5B35"/>
    <w:rsid w:val="006C74B4"/>
    <w:rsid w:val="006D591C"/>
    <w:rsid w:val="006E0DA9"/>
    <w:rsid w:val="006E4EEF"/>
    <w:rsid w:val="006E53EF"/>
    <w:rsid w:val="006E5808"/>
    <w:rsid w:val="006F0155"/>
    <w:rsid w:val="006F09F4"/>
    <w:rsid w:val="006F1F1C"/>
    <w:rsid w:val="006F2D98"/>
    <w:rsid w:val="006F616E"/>
    <w:rsid w:val="006F7015"/>
    <w:rsid w:val="00700D55"/>
    <w:rsid w:val="007017E1"/>
    <w:rsid w:val="00702653"/>
    <w:rsid w:val="007078EF"/>
    <w:rsid w:val="00711506"/>
    <w:rsid w:val="007121DF"/>
    <w:rsid w:val="00720913"/>
    <w:rsid w:val="00720B07"/>
    <w:rsid w:val="00721319"/>
    <w:rsid w:val="007218E4"/>
    <w:rsid w:val="0072396A"/>
    <w:rsid w:val="007251E6"/>
    <w:rsid w:val="00725843"/>
    <w:rsid w:val="00727FFE"/>
    <w:rsid w:val="00730692"/>
    <w:rsid w:val="00736097"/>
    <w:rsid w:val="00736B45"/>
    <w:rsid w:val="0073799B"/>
    <w:rsid w:val="007411B8"/>
    <w:rsid w:val="007432DB"/>
    <w:rsid w:val="007504FB"/>
    <w:rsid w:val="0075253D"/>
    <w:rsid w:val="007528AA"/>
    <w:rsid w:val="00753480"/>
    <w:rsid w:val="00757287"/>
    <w:rsid w:val="00757A2A"/>
    <w:rsid w:val="00761A2C"/>
    <w:rsid w:val="00765079"/>
    <w:rsid w:val="007650C9"/>
    <w:rsid w:val="0077798B"/>
    <w:rsid w:val="00781120"/>
    <w:rsid w:val="00781363"/>
    <w:rsid w:val="00781476"/>
    <w:rsid w:val="007819A0"/>
    <w:rsid w:val="00784D83"/>
    <w:rsid w:val="00785647"/>
    <w:rsid w:val="00786DB5"/>
    <w:rsid w:val="007902BC"/>
    <w:rsid w:val="007933E3"/>
    <w:rsid w:val="00794445"/>
    <w:rsid w:val="007959D5"/>
    <w:rsid w:val="007A3A77"/>
    <w:rsid w:val="007A54B1"/>
    <w:rsid w:val="007A69AC"/>
    <w:rsid w:val="007B5AA2"/>
    <w:rsid w:val="007B620A"/>
    <w:rsid w:val="007C3477"/>
    <w:rsid w:val="007C4C55"/>
    <w:rsid w:val="007C7179"/>
    <w:rsid w:val="007D11B4"/>
    <w:rsid w:val="007D3178"/>
    <w:rsid w:val="007E0E42"/>
    <w:rsid w:val="007E5211"/>
    <w:rsid w:val="007F18A6"/>
    <w:rsid w:val="007F1EDB"/>
    <w:rsid w:val="007F27B7"/>
    <w:rsid w:val="007F4240"/>
    <w:rsid w:val="00801B45"/>
    <w:rsid w:val="008123C5"/>
    <w:rsid w:val="00812B61"/>
    <w:rsid w:val="00820648"/>
    <w:rsid w:val="008228FC"/>
    <w:rsid w:val="00830726"/>
    <w:rsid w:val="00831DF2"/>
    <w:rsid w:val="008337B4"/>
    <w:rsid w:val="00836BBD"/>
    <w:rsid w:val="00846760"/>
    <w:rsid w:val="00847787"/>
    <w:rsid w:val="008565C8"/>
    <w:rsid w:val="00856E26"/>
    <w:rsid w:val="00860F4E"/>
    <w:rsid w:val="008622A7"/>
    <w:rsid w:val="008630BB"/>
    <w:rsid w:val="00864CE2"/>
    <w:rsid w:val="008706E6"/>
    <w:rsid w:val="008754BA"/>
    <w:rsid w:val="00875FE3"/>
    <w:rsid w:val="00882504"/>
    <w:rsid w:val="00884F47"/>
    <w:rsid w:val="008878EC"/>
    <w:rsid w:val="0089012F"/>
    <w:rsid w:val="00894A2E"/>
    <w:rsid w:val="008A0283"/>
    <w:rsid w:val="008A5465"/>
    <w:rsid w:val="008A72AE"/>
    <w:rsid w:val="008B01DF"/>
    <w:rsid w:val="008B4A30"/>
    <w:rsid w:val="008C2DCD"/>
    <w:rsid w:val="008C61A2"/>
    <w:rsid w:val="008C6D0C"/>
    <w:rsid w:val="008D405A"/>
    <w:rsid w:val="008E0D74"/>
    <w:rsid w:val="008E0F8C"/>
    <w:rsid w:val="008E3519"/>
    <w:rsid w:val="008E41EC"/>
    <w:rsid w:val="008E742A"/>
    <w:rsid w:val="008E79F2"/>
    <w:rsid w:val="008F1679"/>
    <w:rsid w:val="008F4022"/>
    <w:rsid w:val="00900161"/>
    <w:rsid w:val="00901FC1"/>
    <w:rsid w:val="00903D13"/>
    <w:rsid w:val="00904209"/>
    <w:rsid w:val="00911AC4"/>
    <w:rsid w:val="0091457C"/>
    <w:rsid w:val="00916764"/>
    <w:rsid w:val="00916D6F"/>
    <w:rsid w:val="009207A5"/>
    <w:rsid w:val="009212D9"/>
    <w:rsid w:val="00921E35"/>
    <w:rsid w:val="009269BA"/>
    <w:rsid w:val="00930BCD"/>
    <w:rsid w:val="009312D2"/>
    <w:rsid w:val="00935B0B"/>
    <w:rsid w:val="00937CA4"/>
    <w:rsid w:val="0094285C"/>
    <w:rsid w:val="0094368B"/>
    <w:rsid w:val="00943CC7"/>
    <w:rsid w:val="00944D7D"/>
    <w:rsid w:val="00945932"/>
    <w:rsid w:val="00951175"/>
    <w:rsid w:val="009528E0"/>
    <w:rsid w:val="00953276"/>
    <w:rsid w:val="009532BA"/>
    <w:rsid w:val="009564B1"/>
    <w:rsid w:val="00962D0F"/>
    <w:rsid w:val="00967E52"/>
    <w:rsid w:val="00970719"/>
    <w:rsid w:val="009734E3"/>
    <w:rsid w:val="00975115"/>
    <w:rsid w:val="00981238"/>
    <w:rsid w:val="00982358"/>
    <w:rsid w:val="00982D25"/>
    <w:rsid w:val="00984126"/>
    <w:rsid w:val="00996DC9"/>
    <w:rsid w:val="009A08E2"/>
    <w:rsid w:val="009A1997"/>
    <w:rsid w:val="009B0BD9"/>
    <w:rsid w:val="009B14DA"/>
    <w:rsid w:val="009B4257"/>
    <w:rsid w:val="009B4347"/>
    <w:rsid w:val="009C11E5"/>
    <w:rsid w:val="009C39C3"/>
    <w:rsid w:val="009C7B25"/>
    <w:rsid w:val="009D6397"/>
    <w:rsid w:val="009E1C84"/>
    <w:rsid w:val="009E259F"/>
    <w:rsid w:val="009E407E"/>
    <w:rsid w:val="009E487D"/>
    <w:rsid w:val="009E6817"/>
    <w:rsid w:val="009F443B"/>
    <w:rsid w:val="009F4B38"/>
    <w:rsid w:val="009F728F"/>
    <w:rsid w:val="00A03627"/>
    <w:rsid w:val="00A03E45"/>
    <w:rsid w:val="00A049DC"/>
    <w:rsid w:val="00A06D5B"/>
    <w:rsid w:val="00A11D06"/>
    <w:rsid w:val="00A1220D"/>
    <w:rsid w:val="00A147C3"/>
    <w:rsid w:val="00A211C4"/>
    <w:rsid w:val="00A23793"/>
    <w:rsid w:val="00A2447D"/>
    <w:rsid w:val="00A264CB"/>
    <w:rsid w:val="00A272A5"/>
    <w:rsid w:val="00A32C09"/>
    <w:rsid w:val="00A40FC9"/>
    <w:rsid w:val="00A4382C"/>
    <w:rsid w:val="00A45734"/>
    <w:rsid w:val="00A471B2"/>
    <w:rsid w:val="00A47959"/>
    <w:rsid w:val="00A53484"/>
    <w:rsid w:val="00A53819"/>
    <w:rsid w:val="00A55DA5"/>
    <w:rsid w:val="00A56DE2"/>
    <w:rsid w:val="00A631B1"/>
    <w:rsid w:val="00A63CF1"/>
    <w:rsid w:val="00A663DD"/>
    <w:rsid w:val="00A7150A"/>
    <w:rsid w:val="00A71E84"/>
    <w:rsid w:val="00A73213"/>
    <w:rsid w:val="00A768BE"/>
    <w:rsid w:val="00A804F9"/>
    <w:rsid w:val="00A81AEB"/>
    <w:rsid w:val="00A826CA"/>
    <w:rsid w:val="00A82CA1"/>
    <w:rsid w:val="00A84A46"/>
    <w:rsid w:val="00A85CED"/>
    <w:rsid w:val="00A865D9"/>
    <w:rsid w:val="00A87030"/>
    <w:rsid w:val="00A92737"/>
    <w:rsid w:val="00A97A49"/>
    <w:rsid w:val="00AA0BB9"/>
    <w:rsid w:val="00AA0EE8"/>
    <w:rsid w:val="00AA3557"/>
    <w:rsid w:val="00AA3C2C"/>
    <w:rsid w:val="00AA56E9"/>
    <w:rsid w:val="00AA72E2"/>
    <w:rsid w:val="00AA755B"/>
    <w:rsid w:val="00AB067B"/>
    <w:rsid w:val="00AB1DBA"/>
    <w:rsid w:val="00AB28D6"/>
    <w:rsid w:val="00AB3048"/>
    <w:rsid w:val="00AB3B2B"/>
    <w:rsid w:val="00AB63DF"/>
    <w:rsid w:val="00AC2AC6"/>
    <w:rsid w:val="00AC2D71"/>
    <w:rsid w:val="00AC3B7A"/>
    <w:rsid w:val="00AC46FE"/>
    <w:rsid w:val="00AC5EB2"/>
    <w:rsid w:val="00AC747A"/>
    <w:rsid w:val="00AD01A8"/>
    <w:rsid w:val="00AD0559"/>
    <w:rsid w:val="00AD0A91"/>
    <w:rsid w:val="00AD55D9"/>
    <w:rsid w:val="00AD6115"/>
    <w:rsid w:val="00AD6781"/>
    <w:rsid w:val="00AD7E1C"/>
    <w:rsid w:val="00AE3FDB"/>
    <w:rsid w:val="00AE6CF0"/>
    <w:rsid w:val="00AF0F89"/>
    <w:rsid w:val="00AF229C"/>
    <w:rsid w:val="00AF590D"/>
    <w:rsid w:val="00AF7C49"/>
    <w:rsid w:val="00B069A1"/>
    <w:rsid w:val="00B10B34"/>
    <w:rsid w:val="00B12FC6"/>
    <w:rsid w:val="00B21D39"/>
    <w:rsid w:val="00B23CB5"/>
    <w:rsid w:val="00B26A45"/>
    <w:rsid w:val="00B27289"/>
    <w:rsid w:val="00B31498"/>
    <w:rsid w:val="00B34540"/>
    <w:rsid w:val="00B354CF"/>
    <w:rsid w:val="00B4205B"/>
    <w:rsid w:val="00B45692"/>
    <w:rsid w:val="00B45BCE"/>
    <w:rsid w:val="00B45CC3"/>
    <w:rsid w:val="00B47F59"/>
    <w:rsid w:val="00B52AA0"/>
    <w:rsid w:val="00B67F86"/>
    <w:rsid w:val="00B7339C"/>
    <w:rsid w:val="00B749D9"/>
    <w:rsid w:val="00B74C97"/>
    <w:rsid w:val="00B77D60"/>
    <w:rsid w:val="00B84651"/>
    <w:rsid w:val="00B873B8"/>
    <w:rsid w:val="00B873CF"/>
    <w:rsid w:val="00B93400"/>
    <w:rsid w:val="00B9366B"/>
    <w:rsid w:val="00B969DA"/>
    <w:rsid w:val="00B96B1B"/>
    <w:rsid w:val="00BA2265"/>
    <w:rsid w:val="00BB0098"/>
    <w:rsid w:val="00BB0801"/>
    <w:rsid w:val="00BB121E"/>
    <w:rsid w:val="00BB178A"/>
    <w:rsid w:val="00BB1DF7"/>
    <w:rsid w:val="00BB241A"/>
    <w:rsid w:val="00BB2423"/>
    <w:rsid w:val="00BB29F8"/>
    <w:rsid w:val="00BB56F8"/>
    <w:rsid w:val="00BB62DC"/>
    <w:rsid w:val="00BC3285"/>
    <w:rsid w:val="00BC507F"/>
    <w:rsid w:val="00BC5B97"/>
    <w:rsid w:val="00BC790D"/>
    <w:rsid w:val="00BD02FF"/>
    <w:rsid w:val="00BD1464"/>
    <w:rsid w:val="00BD3B0D"/>
    <w:rsid w:val="00BD452D"/>
    <w:rsid w:val="00BD7E58"/>
    <w:rsid w:val="00BD7FE2"/>
    <w:rsid w:val="00BE402C"/>
    <w:rsid w:val="00BF0C64"/>
    <w:rsid w:val="00BF38D7"/>
    <w:rsid w:val="00BF4D5A"/>
    <w:rsid w:val="00C03740"/>
    <w:rsid w:val="00C04158"/>
    <w:rsid w:val="00C04907"/>
    <w:rsid w:val="00C05B3D"/>
    <w:rsid w:val="00C06EB8"/>
    <w:rsid w:val="00C11F94"/>
    <w:rsid w:val="00C169C6"/>
    <w:rsid w:val="00C17C2B"/>
    <w:rsid w:val="00C22643"/>
    <w:rsid w:val="00C402A6"/>
    <w:rsid w:val="00C41183"/>
    <w:rsid w:val="00C47C0F"/>
    <w:rsid w:val="00C524D8"/>
    <w:rsid w:val="00C572CB"/>
    <w:rsid w:val="00C5737A"/>
    <w:rsid w:val="00C57ADB"/>
    <w:rsid w:val="00C6004C"/>
    <w:rsid w:val="00C721A6"/>
    <w:rsid w:val="00C730FE"/>
    <w:rsid w:val="00C73719"/>
    <w:rsid w:val="00C74436"/>
    <w:rsid w:val="00C764E1"/>
    <w:rsid w:val="00C7735B"/>
    <w:rsid w:val="00C8160B"/>
    <w:rsid w:val="00C81F1F"/>
    <w:rsid w:val="00C851DC"/>
    <w:rsid w:val="00C853A1"/>
    <w:rsid w:val="00C86FE4"/>
    <w:rsid w:val="00C9292E"/>
    <w:rsid w:val="00C95C39"/>
    <w:rsid w:val="00C95E8F"/>
    <w:rsid w:val="00C96068"/>
    <w:rsid w:val="00C9689C"/>
    <w:rsid w:val="00C97A98"/>
    <w:rsid w:val="00CA542C"/>
    <w:rsid w:val="00CB079B"/>
    <w:rsid w:val="00CC364F"/>
    <w:rsid w:val="00CC4376"/>
    <w:rsid w:val="00CC43BA"/>
    <w:rsid w:val="00CC5FB3"/>
    <w:rsid w:val="00CD5971"/>
    <w:rsid w:val="00CE1FF7"/>
    <w:rsid w:val="00CE2139"/>
    <w:rsid w:val="00CE5182"/>
    <w:rsid w:val="00CF3A1F"/>
    <w:rsid w:val="00CF3B12"/>
    <w:rsid w:val="00CF4E01"/>
    <w:rsid w:val="00D016D8"/>
    <w:rsid w:val="00D030FC"/>
    <w:rsid w:val="00D06463"/>
    <w:rsid w:val="00D06E0F"/>
    <w:rsid w:val="00D107A0"/>
    <w:rsid w:val="00D14F87"/>
    <w:rsid w:val="00D16908"/>
    <w:rsid w:val="00D21B9B"/>
    <w:rsid w:val="00D27E58"/>
    <w:rsid w:val="00D31E14"/>
    <w:rsid w:val="00D3428D"/>
    <w:rsid w:val="00D35742"/>
    <w:rsid w:val="00D43849"/>
    <w:rsid w:val="00D447E6"/>
    <w:rsid w:val="00D50755"/>
    <w:rsid w:val="00D50E84"/>
    <w:rsid w:val="00D5302E"/>
    <w:rsid w:val="00D53955"/>
    <w:rsid w:val="00D55BAA"/>
    <w:rsid w:val="00D6127D"/>
    <w:rsid w:val="00D6395F"/>
    <w:rsid w:val="00D671D1"/>
    <w:rsid w:val="00D71CF0"/>
    <w:rsid w:val="00D74806"/>
    <w:rsid w:val="00D749AC"/>
    <w:rsid w:val="00D7747A"/>
    <w:rsid w:val="00D7789B"/>
    <w:rsid w:val="00D7796D"/>
    <w:rsid w:val="00D81F5B"/>
    <w:rsid w:val="00D82101"/>
    <w:rsid w:val="00D85162"/>
    <w:rsid w:val="00D85C39"/>
    <w:rsid w:val="00D875CC"/>
    <w:rsid w:val="00D9127D"/>
    <w:rsid w:val="00D93188"/>
    <w:rsid w:val="00D95BA1"/>
    <w:rsid w:val="00DA1DDA"/>
    <w:rsid w:val="00DB14BF"/>
    <w:rsid w:val="00DB3B0A"/>
    <w:rsid w:val="00DC07FF"/>
    <w:rsid w:val="00DC2FEF"/>
    <w:rsid w:val="00DC633A"/>
    <w:rsid w:val="00DD13E4"/>
    <w:rsid w:val="00DD1CD5"/>
    <w:rsid w:val="00DD1E41"/>
    <w:rsid w:val="00DD6035"/>
    <w:rsid w:val="00DE0A4C"/>
    <w:rsid w:val="00DE4239"/>
    <w:rsid w:val="00DE5B3B"/>
    <w:rsid w:val="00DF360D"/>
    <w:rsid w:val="00DF7BE7"/>
    <w:rsid w:val="00E0288B"/>
    <w:rsid w:val="00E04327"/>
    <w:rsid w:val="00E07B86"/>
    <w:rsid w:val="00E11E76"/>
    <w:rsid w:val="00E14FE4"/>
    <w:rsid w:val="00E15EAB"/>
    <w:rsid w:val="00E1744A"/>
    <w:rsid w:val="00E209B0"/>
    <w:rsid w:val="00E20C42"/>
    <w:rsid w:val="00E2314C"/>
    <w:rsid w:val="00E262D6"/>
    <w:rsid w:val="00E26EED"/>
    <w:rsid w:val="00E30ABB"/>
    <w:rsid w:val="00E30D3E"/>
    <w:rsid w:val="00E30E66"/>
    <w:rsid w:val="00E310E6"/>
    <w:rsid w:val="00E335C1"/>
    <w:rsid w:val="00E4041E"/>
    <w:rsid w:val="00E43AF2"/>
    <w:rsid w:val="00E45516"/>
    <w:rsid w:val="00E472CD"/>
    <w:rsid w:val="00E51890"/>
    <w:rsid w:val="00E520DB"/>
    <w:rsid w:val="00E5242A"/>
    <w:rsid w:val="00E5597B"/>
    <w:rsid w:val="00E642DE"/>
    <w:rsid w:val="00E65363"/>
    <w:rsid w:val="00E65AA0"/>
    <w:rsid w:val="00E66D33"/>
    <w:rsid w:val="00E67ACA"/>
    <w:rsid w:val="00E72D57"/>
    <w:rsid w:val="00E74B0F"/>
    <w:rsid w:val="00E75F4D"/>
    <w:rsid w:val="00E800BA"/>
    <w:rsid w:val="00E87942"/>
    <w:rsid w:val="00E930F0"/>
    <w:rsid w:val="00E96425"/>
    <w:rsid w:val="00EA6AC4"/>
    <w:rsid w:val="00EB048B"/>
    <w:rsid w:val="00EB0717"/>
    <w:rsid w:val="00EB0979"/>
    <w:rsid w:val="00EB26DF"/>
    <w:rsid w:val="00EB4B78"/>
    <w:rsid w:val="00EC15C1"/>
    <w:rsid w:val="00ED1F45"/>
    <w:rsid w:val="00ED5241"/>
    <w:rsid w:val="00EE12A1"/>
    <w:rsid w:val="00EE2235"/>
    <w:rsid w:val="00EE3610"/>
    <w:rsid w:val="00EE38ED"/>
    <w:rsid w:val="00EE5AFD"/>
    <w:rsid w:val="00EE7772"/>
    <w:rsid w:val="00EF0524"/>
    <w:rsid w:val="00EF2060"/>
    <w:rsid w:val="00EF415F"/>
    <w:rsid w:val="00F00112"/>
    <w:rsid w:val="00F01281"/>
    <w:rsid w:val="00F04CFD"/>
    <w:rsid w:val="00F06689"/>
    <w:rsid w:val="00F07494"/>
    <w:rsid w:val="00F0793E"/>
    <w:rsid w:val="00F07F23"/>
    <w:rsid w:val="00F102FA"/>
    <w:rsid w:val="00F126F1"/>
    <w:rsid w:val="00F17A22"/>
    <w:rsid w:val="00F22EBC"/>
    <w:rsid w:val="00F234F8"/>
    <w:rsid w:val="00F235F6"/>
    <w:rsid w:val="00F26108"/>
    <w:rsid w:val="00F278A4"/>
    <w:rsid w:val="00F322D4"/>
    <w:rsid w:val="00F324E7"/>
    <w:rsid w:val="00F3284C"/>
    <w:rsid w:val="00F332B2"/>
    <w:rsid w:val="00F33C9E"/>
    <w:rsid w:val="00F36D66"/>
    <w:rsid w:val="00F41855"/>
    <w:rsid w:val="00F42B9C"/>
    <w:rsid w:val="00F42EFC"/>
    <w:rsid w:val="00F4370E"/>
    <w:rsid w:val="00F456AC"/>
    <w:rsid w:val="00F457D5"/>
    <w:rsid w:val="00F47CE2"/>
    <w:rsid w:val="00F50836"/>
    <w:rsid w:val="00F50E5B"/>
    <w:rsid w:val="00F53BB2"/>
    <w:rsid w:val="00F55E96"/>
    <w:rsid w:val="00F56141"/>
    <w:rsid w:val="00F561E6"/>
    <w:rsid w:val="00F5641B"/>
    <w:rsid w:val="00F61190"/>
    <w:rsid w:val="00F6506B"/>
    <w:rsid w:val="00F71201"/>
    <w:rsid w:val="00F7186D"/>
    <w:rsid w:val="00F8606D"/>
    <w:rsid w:val="00F86A53"/>
    <w:rsid w:val="00F8706E"/>
    <w:rsid w:val="00F9009D"/>
    <w:rsid w:val="00F912B9"/>
    <w:rsid w:val="00F92B17"/>
    <w:rsid w:val="00FA0C65"/>
    <w:rsid w:val="00FA164E"/>
    <w:rsid w:val="00FA3B9E"/>
    <w:rsid w:val="00FA7DD4"/>
    <w:rsid w:val="00FB10A5"/>
    <w:rsid w:val="00FB1CCB"/>
    <w:rsid w:val="00FB41A8"/>
    <w:rsid w:val="00FB6FA1"/>
    <w:rsid w:val="00FC467A"/>
    <w:rsid w:val="00FC6DEE"/>
    <w:rsid w:val="00FD426A"/>
    <w:rsid w:val="00FD4661"/>
    <w:rsid w:val="00FD467F"/>
    <w:rsid w:val="00FD5004"/>
    <w:rsid w:val="00FD7A4B"/>
    <w:rsid w:val="00FE028B"/>
    <w:rsid w:val="00FE1045"/>
    <w:rsid w:val="00FE1A09"/>
    <w:rsid w:val="00FE332B"/>
    <w:rsid w:val="00FE6C25"/>
    <w:rsid w:val="00FF08A8"/>
    <w:rsid w:val="00FF201A"/>
    <w:rsid w:val="00FF7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F3AF"/>
  <w15:chartTrackingRefBased/>
  <w15:docId w15:val="{ADCF42AD-49DB-4BC8-999B-E748D01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0F5ED6"/>
    <w:pPr>
      <w:spacing w:after="0"/>
    </w:pPr>
  </w:style>
  <w:style w:type="paragraph" w:styleId="Heading1">
    <w:name w:val="heading 1"/>
    <w:basedOn w:val="BodyText"/>
    <w:next w:val="BodyText"/>
    <w:link w:val="Heading1Char"/>
    <w:uiPriority w:val="9"/>
    <w:qFormat/>
    <w:rsid w:val="00586B00"/>
    <w:pPr>
      <w:spacing w:after="360"/>
      <w:outlineLvl w:val="0"/>
    </w:pPr>
    <w:rPr>
      <w:color w:val="215868" w:themeColor="accent5" w:themeShade="80"/>
      <w:sz w:val="56"/>
      <w:szCs w:val="72"/>
    </w:rPr>
  </w:style>
  <w:style w:type="paragraph" w:styleId="Heading2">
    <w:name w:val="heading 2"/>
    <w:basedOn w:val="BodyText"/>
    <w:next w:val="BodyText"/>
    <w:link w:val="Heading2Char"/>
    <w:uiPriority w:val="9"/>
    <w:qFormat/>
    <w:rsid w:val="00AB3048"/>
    <w:pPr>
      <w:spacing w:after="240"/>
      <w:ind w:left="567" w:firstLine="567"/>
      <w:outlineLvl w:val="1"/>
    </w:pPr>
    <w:rPr>
      <w:color w:val="215868" w:themeColor="accent5" w:themeShade="80"/>
      <w:sz w:val="48"/>
      <w:szCs w:val="36"/>
    </w:rPr>
  </w:style>
  <w:style w:type="paragraph" w:styleId="Heading3">
    <w:name w:val="heading 3"/>
    <w:basedOn w:val="Heading2"/>
    <w:next w:val="BodyText"/>
    <w:link w:val="Heading3Char"/>
    <w:uiPriority w:val="1"/>
    <w:qFormat/>
    <w:rsid w:val="0031372A"/>
    <w:pPr>
      <w:spacing w:after="360"/>
      <w:outlineLvl w:val="2"/>
    </w:p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00"/>
    <w:rPr>
      <w:rFonts w:ascii="Calibri" w:hAnsi="Calibri" w:cs="Calibri"/>
      <w:color w:val="215868" w:themeColor="accent5" w:themeShade="80"/>
      <w:sz w:val="56"/>
      <w:szCs w:val="72"/>
    </w:rPr>
  </w:style>
  <w:style w:type="character" w:customStyle="1" w:styleId="Heading2Char">
    <w:name w:val="Heading 2 Char"/>
    <w:basedOn w:val="DefaultParagraphFont"/>
    <w:link w:val="Heading2"/>
    <w:uiPriority w:val="9"/>
    <w:rsid w:val="00AB3048"/>
    <w:rPr>
      <w:rFonts w:ascii="Calibri" w:hAnsi="Calibri" w:cs="Calibri"/>
      <w:color w:val="215868" w:themeColor="accent5" w:themeShade="80"/>
      <w:sz w:val="48"/>
      <w:szCs w:val="3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CF3A1F"/>
    <w:pPr>
      <w:spacing w:line="240" w:lineRule="auto"/>
      <w:jc w:val="both"/>
    </w:pPr>
    <w:rPr>
      <w:rFonts w:ascii="Calibri" w:hAnsi="Calibri" w:cs="Calibri"/>
    </w:rPr>
  </w:style>
  <w:style w:type="character" w:customStyle="1" w:styleId="BodyTextChar">
    <w:name w:val="Body Text Char"/>
    <w:basedOn w:val="DefaultParagraphFont"/>
    <w:link w:val="BodyText"/>
    <w:rsid w:val="00CF3A1F"/>
    <w:rPr>
      <w:rFonts w:ascii="Calibri" w:hAnsi="Calibri" w:cs="Calibri"/>
    </w:rPr>
  </w:style>
  <w:style w:type="character" w:customStyle="1" w:styleId="Heading3Char">
    <w:name w:val="Heading 3 Char"/>
    <w:basedOn w:val="DefaultParagraphFont"/>
    <w:link w:val="Heading3"/>
    <w:uiPriority w:val="1"/>
    <w:rsid w:val="0031372A"/>
    <w:rPr>
      <w:rFonts w:ascii="Calibri" w:hAnsi="Calibri" w:cs="Calibri"/>
      <w:color w:val="215868" w:themeColor="accent5" w:themeShade="80"/>
      <w:sz w:val="48"/>
      <w:szCs w:val="3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CommentReference">
    <w:name w:val="annotation reference"/>
    <w:basedOn w:val="DefaultParagraphFont"/>
    <w:uiPriority w:val="99"/>
    <w:semiHidden/>
    <w:unhideWhenUsed/>
    <w:rsid w:val="00FD4661"/>
    <w:rPr>
      <w:sz w:val="16"/>
      <w:szCs w:val="16"/>
    </w:rPr>
  </w:style>
  <w:style w:type="paragraph" w:styleId="CommentText">
    <w:name w:val="annotation text"/>
    <w:basedOn w:val="Normal"/>
    <w:link w:val="CommentTextChar"/>
    <w:uiPriority w:val="99"/>
    <w:semiHidden/>
    <w:unhideWhenUsed/>
    <w:rsid w:val="00FD4661"/>
    <w:pPr>
      <w:spacing w:line="240" w:lineRule="auto"/>
    </w:pPr>
    <w:rPr>
      <w:sz w:val="20"/>
      <w:szCs w:val="20"/>
    </w:rPr>
  </w:style>
  <w:style w:type="character" w:customStyle="1" w:styleId="CommentTextChar">
    <w:name w:val="Comment Text Char"/>
    <w:basedOn w:val="DefaultParagraphFont"/>
    <w:link w:val="CommentText"/>
    <w:uiPriority w:val="99"/>
    <w:semiHidden/>
    <w:rsid w:val="00FD4661"/>
    <w:rPr>
      <w:sz w:val="20"/>
      <w:szCs w:val="20"/>
    </w:rPr>
  </w:style>
  <w:style w:type="paragraph" w:styleId="CommentSubject">
    <w:name w:val="annotation subject"/>
    <w:basedOn w:val="CommentText"/>
    <w:next w:val="CommentText"/>
    <w:link w:val="CommentSubjectChar"/>
    <w:uiPriority w:val="99"/>
    <w:semiHidden/>
    <w:unhideWhenUsed/>
    <w:rsid w:val="00FD4661"/>
    <w:rPr>
      <w:b/>
      <w:bCs/>
    </w:rPr>
  </w:style>
  <w:style w:type="character" w:customStyle="1" w:styleId="CommentSubjectChar">
    <w:name w:val="Comment Subject Char"/>
    <w:basedOn w:val="CommentTextChar"/>
    <w:link w:val="CommentSubject"/>
    <w:uiPriority w:val="99"/>
    <w:semiHidden/>
    <w:rsid w:val="00FD4661"/>
    <w:rPr>
      <w:b/>
      <w:bCs/>
      <w:sz w:val="20"/>
      <w:szCs w:val="20"/>
    </w:rPr>
  </w:style>
  <w:style w:type="paragraph" w:styleId="NormalWeb">
    <w:name w:val="Normal (Web)"/>
    <w:basedOn w:val="Normal"/>
    <w:uiPriority w:val="99"/>
    <w:semiHidden/>
    <w:unhideWhenUsed/>
    <w:rsid w:val="00A63CF1"/>
    <w:pPr>
      <w:spacing w:before="100" w:beforeAutospacing="1" w:after="100" w:afterAutospacing="1" w:line="240" w:lineRule="auto"/>
    </w:pPr>
    <w:rPr>
      <w:rFonts w:ascii="Times New Roman" w:hAnsi="Times New Roman" w:cs="Times New Roman"/>
      <w:lang w:eastAsia="en-AU"/>
    </w:rPr>
  </w:style>
  <w:style w:type="table" w:customStyle="1" w:styleId="TableGrid1">
    <w:name w:val="Table Grid1"/>
    <w:basedOn w:val="TableNormal"/>
    <w:next w:val="TableGrid"/>
    <w:rsid w:val="00607C7B"/>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2DB"/>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ward">
    <w:name w:val="Body Text Award"/>
    <w:basedOn w:val="Normal"/>
    <w:link w:val="BodyTextAwardChar"/>
    <w:rsid w:val="007432DB"/>
    <w:pPr>
      <w:overflowPunct w:val="0"/>
      <w:autoSpaceDE w:val="0"/>
      <w:autoSpaceDN w:val="0"/>
      <w:adjustRightInd w:val="0"/>
      <w:spacing w:line="240" w:lineRule="auto"/>
      <w:jc w:val="both"/>
      <w:textAlignment w:val="baseline"/>
    </w:pPr>
    <w:rPr>
      <w:rFonts w:ascii="Calibri" w:hAnsi="Calibri" w:cs="Times New Roman"/>
      <w:color w:val="000000"/>
      <w:sz w:val="20"/>
      <w:szCs w:val="20"/>
      <w:lang w:eastAsia="en-AU"/>
    </w:rPr>
  </w:style>
  <w:style w:type="character" w:customStyle="1" w:styleId="BodyTextAwardChar">
    <w:name w:val="Body Text Award Char"/>
    <w:link w:val="BodyTextAward"/>
    <w:rsid w:val="007432DB"/>
    <w:rPr>
      <w:rFonts w:ascii="Calibri" w:hAnsi="Calibri" w:cs="Times New Roman"/>
      <w:color w:val="000000"/>
      <w:sz w:val="20"/>
      <w:szCs w:val="20"/>
      <w:lang w:eastAsia="en-AU"/>
    </w:rPr>
  </w:style>
  <w:style w:type="character" w:customStyle="1" w:styleId="apple-converted-space">
    <w:name w:val="apple-converted-space"/>
    <w:basedOn w:val="DefaultParagraphFont"/>
    <w:rsid w:val="00B10B34"/>
  </w:style>
  <w:style w:type="character" w:styleId="Emphasis">
    <w:name w:val="Emphasis"/>
    <w:basedOn w:val="DefaultParagraphFont"/>
    <w:uiPriority w:val="20"/>
    <w:qFormat/>
    <w:rsid w:val="00B10B34"/>
    <w:rPr>
      <w:i/>
      <w:iCs/>
    </w:rPr>
  </w:style>
  <w:style w:type="table" w:customStyle="1" w:styleId="TableGrid3">
    <w:name w:val="Table Grid3"/>
    <w:basedOn w:val="TableNormal"/>
    <w:next w:val="TableGrid"/>
    <w:uiPriority w:val="59"/>
    <w:rsid w:val="0047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0216">
      <w:bodyDiv w:val="1"/>
      <w:marLeft w:val="0"/>
      <w:marRight w:val="0"/>
      <w:marTop w:val="0"/>
      <w:marBottom w:val="0"/>
      <w:divBdr>
        <w:top w:val="none" w:sz="0" w:space="0" w:color="auto"/>
        <w:left w:val="none" w:sz="0" w:space="0" w:color="auto"/>
        <w:bottom w:val="none" w:sz="0" w:space="0" w:color="auto"/>
        <w:right w:val="none" w:sz="0" w:space="0" w:color="auto"/>
      </w:divBdr>
    </w:div>
    <w:div w:id="227152187">
      <w:bodyDiv w:val="1"/>
      <w:marLeft w:val="0"/>
      <w:marRight w:val="0"/>
      <w:marTop w:val="0"/>
      <w:marBottom w:val="0"/>
      <w:divBdr>
        <w:top w:val="none" w:sz="0" w:space="0" w:color="auto"/>
        <w:left w:val="none" w:sz="0" w:space="0" w:color="auto"/>
        <w:bottom w:val="none" w:sz="0" w:space="0" w:color="auto"/>
        <w:right w:val="none" w:sz="0" w:space="0" w:color="auto"/>
      </w:divBdr>
    </w:div>
    <w:div w:id="386345018">
      <w:bodyDiv w:val="1"/>
      <w:marLeft w:val="0"/>
      <w:marRight w:val="0"/>
      <w:marTop w:val="0"/>
      <w:marBottom w:val="0"/>
      <w:divBdr>
        <w:top w:val="none" w:sz="0" w:space="0" w:color="auto"/>
        <w:left w:val="none" w:sz="0" w:space="0" w:color="auto"/>
        <w:bottom w:val="none" w:sz="0" w:space="0" w:color="auto"/>
        <w:right w:val="none" w:sz="0" w:space="0" w:color="auto"/>
      </w:divBdr>
    </w:div>
    <w:div w:id="15266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787cccf88428428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A29819235</value>
    </field>
    <field name="Objective-Title">
      <value order="0">Template 2A Weekly time and wages record - WA award employees</value>
    </field>
    <field name="Objective-Description">
      <value order="0"/>
    </field>
    <field name="Objective-CreationStamp">
      <value order="0">2019-11-15T02:13:50Z</value>
    </field>
    <field name="Objective-IsApproved">
      <value order="0">false</value>
    </field>
    <field name="Objective-IsPublished">
      <value order="0">true</value>
    </field>
    <field name="Objective-DatePublished">
      <value order="0">2019-11-15T08:33:59Z</value>
    </field>
    <field name="Objective-ModificationStamp">
      <value order="0">2019-11-15T08:33:59Z</value>
    </field>
    <field name="Objective-Owner">
      <value order="0">RAWLINGS, Catherine</value>
    </field>
    <field name="Objective-Path">
      <value order="0">Global Folder:'DMIRS:Safety Regulation:Private Sector Labour Relations:Compliance and Education Directorate:Workplace Management:Advice:Education and Advisory Services Delivery:00 2019/20 Communication and education strategies:PSLR 15 Quality and client focussed information:Employment Records -   Guides:Record Keeping Templates 2019</value>
    </field>
    <field name="Objective-Parent">
      <value order="0">Record Keeping Templates 2019</value>
    </field>
    <field name="Objective-State">
      <value order="0">Published</value>
    </field>
    <field name="Objective-VersionId">
      <value order="0">vA31867318</value>
    </field>
    <field name="Objective-Version">
      <value order="0">1.0</value>
    </field>
    <field name="Objective-VersionNumber">
      <value order="0">1</value>
    </field>
    <field name="Objective-VersionComment">
      <value order="0"/>
    </field>
    <field name="Objective-FileNumber">
      <value order="0">qA464134</value>
    </field>
    <field name="Objective-Classification">
      <value order="0"/>
    </field>
    <field name="Objective-Caveats">
      <value order="0"/>
    </field>
  </systemFields>
  <catalogues>
    <catalogue name="Divisional Document Type Catalogue" type="type" ori="id:cA39">
      <field name="Objective-External Reference">
        <value order="0"/>
      </field>
      <field name="Objective-TRIM Record Number">
        <value order="0"/>
      </field>
      <field name="Objective-Foreign Barcode">
        <value order="0"/>
      </field>
      <field name="Objective-Date of Document">
        <value order="0"/>
      </field>
      <field name="Objective-Author">
        <value order="0"/>
      </field>
      <field name="Objective-Archive Box">
        <value order="0"/>
      </field>
      <field name="Objective-Divisional Document Types">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 xsi:nil="true"/>
    <OurDocsDataStore xmlns="dce3ed02-b0cd-470d-9119-e5f1a2533a21"/>
    <OurDocsDocId xmlns="dce3ed02-b0cd-470d-9119-e5f1a2533a21"/>
    <OurDocsVersionCreatedBy xmlns="dce3ed02-b0cd-470d-9119-e5f1a2533a21" xsi:nil="true"/>
    <OurDocsIsLocked xmlns="dce3ed02-b0cd-470d-9119-e5f1a2533a21" xsi:nil="true"/>
    <OurDocsDocumentType xmlns="dce3ed02-b0cd-470d-9119-e5f1a2533a21" xsi:nil="true"/>
    <OurDocsFileNumbers xmlns="dce3ed02-b0cd-470d-9119-e5f1a2533a21" xsi:nil="true"/>
    <OurDocsLockedOnBehalfOf xmlns="dce3ed02-b0cd-470d-9119-e5f1a2533a21" xsi:nil="true"/>
    <OurDocsDocumentDate xmlns="dce3ed02-b0cd-470d-9119-e5f1a2533a21" xsi:nil="true"/>
    <OurDocsVersionCreatedAt xmlns="dce3ed02-b0cd-470d-9119-e5f1a2533a21" xsi:nil="true"/>
    <OurDocsReleaseClassification xmlns="dce3ed02-b0cd-470d-9119-e5f1a2533a21" xsi:nil="true"/>
    <OurDocsTitle xmlns="dce3ed02-b0cd-470d-9119-e5f1a2533a21" xsi:nil="true"/>
    <OurDocsLocation xmlns="dce3ed02-b0cd-470d-9119-e5f1a2533a21" xsi:nil="true"/>
    <OurDocsDescription xmlns="dce3ed02-b0cd-470d-9119-e5f1a2533a21" xsi:nil="true"/>
    <OurDocsVersionReason xmlns="dce3ed02-b0cd-470d-9119-e5f1a2533a21" xsi:nil="true"/>
    <OurDocsAuthor xmlns="dce3ed02-b0cd-470d-9119-e5f1a2533a21" xsi:nil="true"/>
    <OurDocsLockedBy xmlns="dce3ed02-b0cd-470d-9119-e5f1a2533a21" xsi:nil="true"/>
    <OurDocsLockedOn xmlns="dce3ed02-b0cd-470d-9119-e5f1a2533a21" xsi:nil="true"/>
    <OurDocsVersionNumber xmlns="dce3ed02-b0cd-470d-9119-e5f1a2533a21"/>
    <OurDocsDocumentSource xmlns="dce3ed02-b0cd-470d-9119-e5f1a2533a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8CD03E-D7AD-4EC5-9F63-CF4806FB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2138</Characters>
  <Application>Microsoft Office Word</Application>
  <DocSecurity>0</DocSecurity>
  <Lines>356</Lines>
  <Paragraphs>122</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DMIRS</dc:creator>
  <cp:keywords/>
  <dc:description/>
  <cp:lastModifiedBy>RAWLINGS, Cathy</cp:lastModifiedBy>
  <cp:revision>10</cp:revision>
  <cp:lastPrinted>2019-10-23T04:55:00Z</cp:lastPrinted>
  <dcterms:created xsi:type="dcterms:W3CDTF">2019-11-15T02:13:00Z</dcterms:created>
  <dcterms:modified xsi:type="dcterms:W3CDTF">2019-11-15T07:43:00Z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A29819235</vt:lpwstr>
  </property>
  <property fmtid="{D5CDD505-2E9C-101B-9397-08002B2CF9AE}" pid="4" name="Objective-Title">
    <vt:lpwstr>Template 2A Weekly time and wages record - WA award employees</vt:lpwstr>
  </property>
  <property fmtid="{D5CDD505-2E9C-101B-9397-08002B2CF9AE}" pid="5" name="Objective-Description">
    <vt:lpwstr/>
  </property>
  <property fmtid="{D5CDD505-2E9C-101B-9397-08002B2CF9AE}" pid="6" name="Objective-CreationStamp">
    <vt:filetime>2019-11-15T02:13:50Z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2019-11-15T08:33:59Z</vt:filetime>
  </property>
  <property fmtid="{D5CDD505-2E9C-101B-9397-08002B2CF9AE}" pid="10" name="Objective-ModificationStamp">
    <vt:filetime>2019-11-15T08:33:59Z</vt:filetime>
  </property>
  <property fmtid="{D5CDD505-2E9C-101B-9397-08002B2CF9AE}" pid="11" name="Objective-Owner">
    <vt:lpwstr>RAWLINGS, Catherine</vt:lpwstr>
  </property>
  <property fmtid="{D5CDD505-2E9C-101B-9397-08002B2CF9AE}" pid="12" name="Objective-Path">
    <vt:lpwstr>Global Folder:'DMIRS:Safety Regulation:Private Sector Labour Relations:Compliance and Education Directorate:Workplace Management:Advice:Education and Advisory Services Delivery:00 2019/20 Communication and education strategies:PSLR 15 Quality and client focussed information:Employment Records -   Guides:Record Keeping Templates 2019</vt:lpwstr>
  </property>
  <property fmtid="{D5CDD505-2E9C-101B-9397-08002B2CF9AE}" pid="13" name="Objective-Parent">
    <vt:lpwstr>Record Keeping Templates 2019</vt:lpwstr>
  </property>
  <property fmtid="{D5CDD505-2E9C-101B-9397-08002B2CF9AE}" pid="14" name="Objective-State">
    <vt:lpwstr>Published</vt:lpwstr>
  </property>
  <property fmtid="{D5CDD505-2E9C-101B-9397-08002B2CF9AE}" pid="15" name="Objective-VersionId">
    <vt:lpwstr>vA31867318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qA464134</vt:lpwstr>
  </property>
  <property fmtid="{D5CDD505-2E9C-101B-9397-08002B2CF9AE}" pid="20" name="Objective-Classification">
    <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lpwstr/>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lpwstr/>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ies>
</file>