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EDCF4" w14:textId="65520DD6" w:rsidR="00473B9A" w:rsidRDefault="00D52211">
      <w:bookmarkStart w:id="0" w:name="_GoBack"/>
      <w:bookmarkEnd w:id="0"/>
      <w:r>
        <w:rPr>
          <w:noProof/>
          <w:lang w:eastAsia="en-AU"/>
        </w:rPr>
        <w:drawing>
          <wp:anchor distT="0" distB="0" distL="114300" distR="114300" simplePos="0" relativeHeight="251673600" behindDoc="1" locked="0" layoutInCell="1" allowOverlap="1" wp14:anchorId="485A6C47" wp14:editId="51986ADB">
            <wp:simplePos x="0" y="0"/>
            <wp:positionH relativeFrom="margin">
              <wp:align>center</wp:align>
            </wp:positionH>
            <wp:positionV relativeFrom="paragraph">
              <wp:posOffset>-810895</wp:posOffset>
            </wp:positionV>
            <wp:extent cx="7601803" cy="58356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7871 Consultation Paper word document FDV FRO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01803" cy="5835685"/>
                    </a:xfrm>
                    <a:prstGeom prst="rect">
                      <a:avLst/>
                    </a:prstGeom>
                  </pic:spPr>
                </pic:pic>
              </a:graphicData>
            </a:graphic>
            <wp14:sizeRelH relativeFrom="margin">
              <wp14:pctWidth>0</wp14:pctWidth>
            </wp14:sizeRelH>
            <wp14:sizeRelV relativeFrom="margin">
              <wp14:pctHeight>0</wp14:pctHeight>
            </wp14:sizeRelV>
          </wp:anchor>
        </w:drawing>
      </w:r>
    </w:p>
    <w:p w14:paraId="0BF19634" w14:textId="13694D80" w:rsidR="00A914B0" w:rsidRDefault="00D52211" w:rsidP="00A914B0">
      <w:pPr>
        <w:keepLines w:val="0"/>
        <w:widowControl/>
        <w:spacing w:after="200" w:line="276" w:lineRule="auto"/>
        <w:jc w:val="left"/>
      </w:pPr>
      <w:r>
        <w:rPr>
          <w:noProof/>
          <w:lang w:eastAsia="en-AU"/>
        </w:rPr>
        <mc:AlternateContent>
          <mc:Choice Requires="wps">
            <w:drawing>
              <wp:anchor distT="45720" distB="45720" distL="114300" distR="114300" simplePos="0" relativeHeight="251675648" behindDoc="0" locked="0" layoutInCell="1" allowOverlap="1" wp14:anchorId="16B8DF75" wp14:editId="1C17AA9F">
                <wp:simplePos x="0" y="0"/>
                <wp:positionH relativeFrom="column">
                  <wp:posOffset>-714375</wp:posOffset>
                </wp:positionH>
                <wp:positionV relativeFrom="paragraph">
                  <wp:posOffset>4038600</wp:posOffset>
                </wp:positionV>
                <wp:extent cx="28765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noFill/>
                        <a:ln w="9525">
                          <a:noFill/>
                          <a:miter lim="800000"/>
                          <a:headEnd/>
                          <a:tailEnd/>
                        </a:ln>
                      </wps:spPr>
                      <wps:txbx>
                        <w:txbxContent>
                          <w:p w14:paraId="54E36C32" w14:textId="290F4FED" w:rsidR="00D52211" w:rsidRPr="00D52211" w:rsidRDefault="00D52211" w:rsidP="00D52211">
                            <w:pPr>
                              <w:rPr>
                                <w:color w:val="FFFFFF" w:themeColor="background1"/>
                              </w:rPr>
                            </w:pPr>
                            <w:r w:rsidRPr="00D52211">
                              <w:rPr>
                                <w:color w:val="FFFFFF" w:themeColor="background1"/>
                              </w:rPr>
                              <w:t xml:space="preserve">Artwork: Freedom to </w:t>
                            </w:r>
                            <w:r w:rsidR="00F45E11">
                              <w:rPr>
                                <w:color w:val="FFFFFF" w:themeColor="background1"/>
                              </w:rPr>
                              <w:t>F</w:t>
                            </w:r>
                            <w:r w:rsidRPr="00D52211">
                              <w:rPr>
                                <w:color w:val="FFFFFF" w:themeColor="background1"/>
                              </w:rPr>
                              <w:t>ly by Barbara Bynder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B8DF75" id="_x0000_t202" coordsize="21600,21600" o:spt="202" path="m,l,21600r21600,l21600,xe">
                <v:stroke joinstyle="miter"/>
                <v:path gradientshapeok="t" o:connecttype="rect"/>
              </v:shapetype>
              <v:shape id="Text Box 2" o:spid="_x0000_s1026" type="#_x0000_t202" style="position:absolute;margin-left:-56.25pt;margin-top:318pt;width:226.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" filled="f" stroked="f">
                <v:textbox style="mso-fit-shape-to-text:t">
                  <w:txbxContent>
                    <w:p w14:paraId="54E36C32" w14:textId="290F4FED" w:rsidR="00D52211" w:rsidRPr="00D52211" w:rsidRDefault="00D52211" w:rsidP="00D52211">
                      <w:pPr>
                        <w:rPr>
                          <w:color w:val="FFFFFF" w:themeColor="background1"/>
                        </w:rPr>
                      </w:pPr>
                      <w:r w:rsidRPr="00D52211">
                        <w:rPr>
                          <w:color w:val="FFFFFF" w:themeColor="background1"/>
                        </w:rPr>
                        <w:t xml:space="preserve">Artwork: Freedom to </w:t>
                      </w:r>
                      <w:r w:rsidR="00F45E11">
                        <w:rPr>
                          <w:color w:val="FFFFFF" w:themeColor="background1"/>
                        </w:rPr>
                        <w:t>F</w:t>
                      </w:r>
                      <w:bookmarkStart w:id="1" w:name="_GoBack"/>
                      <w:bookmarkEnd w:id="1"/>
                      <w:r w:rsidRPr="00D52211">
                        <w:rPr>
                          <w:color w:val="FFFFFF" w:themeColor="background1"/>
                        </w:rPr>
                        <w:t>ly by Barbara Bynder</w:t>
                      </w:r>
                    </w:p>
                  </w:txbxContent>
                </v:textbox>
                <w10:wrap type="square"/>
              </v:shape>
            </w:pict>
          </mc:Fallback>
        </mc:AlternateContent>
      </w:r>
      <w:r>
        <w:rPr>
          <w:noProof/>
          <w:lang w:eastAsia="en-AU"/>
        </w:rPr>
        <w:drawing>
          <wp:anchor distT="0" distB="0" distL="114300" distR="114300" simplePos="0" relativeHeight="251671552" behindDoc="1" locked="0" layoutInCell="1" allowOverlap="1" wp14:anchorId="602B7229" wp14:editId="4406F5F6">
            <wp:simplePos x="0" y="0"/>
            <wp:positionH relativeFrom="margin">
              <wp:align>center</wp:align>
            </wp:positionH>
            <wp:positionV relativeFrom="paragraph">
              <wp:posOffset>8773160</wp:posOffset>
            </wp:positionV>
            <wp:extent cx="7533005" cy="847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xxxx_cover_word 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3005" cy="847090"/>
                    </a:xfrm>
                    <a:prstGeom prst="rect">
                      <a:avLst/>
                    </a:prstGeom>
                  </pic:spPr>
                </pic:pic>
              </a:graphicData>
            </a:graphic>
            <wp14:sizeRelH relativeFrom="margin">
              <wp14:pctWidth>0</wp14:pctWidth>
            </wp14:sizeRelH>
            <wp14:sizeRelV relativeFrom="margin">
              <wp14:pctHeight>0</wp14:pctHeight>
            </wp14:sizeRelV>
          </wp:anchor>
        </w:drawing>
      </w:r>
      <w:r w:rsidR="00A914B0">
        <w:rPr>
          <w:noProof/>
          <w:lang w:eastAsia="en-AU"/>
        </w:rPr>
        <mc:AlternateContent>
          <mc:Choice Requires="wps">
            <w:drawing>
              <wp:anchor distT="45720" distB="45720" distL="114300" distR="114300" simplePos="0" relativeHeight="251669504" behindDoc="0" locked="0" layoutInCell="1" allowOverlap="1" wp14:anchorId="2608B1BC" wp14:editId="2B86FF0B">
                <wp:simplePos x="0" y="0"/>
                <wp:positionH relativeFrom="column">
                  <wp:posOffset>1282700</wp:posOffset>
                </wp:positionH>
                <wp:positionV relativeFrom="paragraph">
                  <wp:posOffset>5440045</wp:posOffset>
                </wp:positionV>
                <wp:extent cx="4707255" cy="311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3111500"/>
                        </a:xfrm>
                        <a:prstGeom prst="rect">
                          <a:avLst/>
                        </a:prstGeom>
                        <a:noFill/>
                        <a:ln w="9525">
                          <a:noFill/>
                          <a:miter lim="800000"/>
                          <a:headEnd/>
                          <a:tailEnd/>
                        </a:ln>
                      </wps:spPr>
                      <wps:txbx>
                        <w:txbxContent>
                          <w:p w14:paraId="1A1EC278" w14:textId="3B97E1A1" w:rsidR="00A914B0" w:rsidRDefault="005A4C4B" w:rsidP="00A914B0">
                            <w:pPr>
                              <w:pStyle w:val="NormalWeb"/>
                              <w:spacing w:after="234"/>
                              <w:jc w:val="right"/>
                              <w:rPr>
                                <w:rFonts w:ascii="Arial" w:eastAsiaTheme="minorHAnsi" w:hAnsi="Arial" w:cs="Arial"/>
                                <w:color w:val="45405D"/>
                                <w:sz w:val="47"/>
                                <w:szCs w:val="47"/>
                              </w:rPr>
                            </w:pPr>
                            <w:r>
                              <w:rPr>
                                <w:rFonts w:ascii="Arial" w:hAnsi="Arial" w:cs="Arial"/>
                                <w:b/>
                                <w:bCs/>
                                <w:color w:val="45405D"/>
                                <w:sz w:val="47"/>
                                <w:szCs w:val="47"/>
                              </w:rPr>
                              <w:t>WORKBOOK</w:t>
                            </w:r>
                            <w:r w:rsidR="00A914B0">
                              <w:rPr>
                                <w:rFonts w:ascii="Arial" w:hAnsi="Arial" w:cs="Arial"/>
                                <w:b/>
                                <w:bCs/>
                                <w:color w:val="45405D"/>
                                <w:sz w:val="47"/>
                                <w:szCs w:val="47"/>
                              </w:rPr>
                              <w:t xml:space="preserve"> </w:t>
                            </w:r>
                          </w:p>
                          <w:p w14:paraId="29173908" w14:textId="77777777" w:rsidR="00A914B0" w:rsidRDefault="00A914B0" w:rsidP="00A914B0">
                            <w:pPr>
                              <w:rPr>
                                <w:rFonts w:eastAsia="Times New Roman" w:cs="Calibri"/>
                                <w:color w:val="000000"/>
                                <w:sz w:val="24"/>
                                <w:szCs w:val="24"/>
                              </w:rPr>
                            </w:pPr>
                          </w:p>
                          <w:p w14:paraId="7AF3ADA9" w14:textId="77777777" w:rsidR="00A914B0" w:rsidRDefault="00A914B0" w:rsidP="00A914B0">
                            <w:pPr>
                              <w:pStyle w:val="NormalWeb"/>
                              <w:spacing w:after="234"/>
                              <w:jc w:val="right"/>
                              <w:rPr>
                                <w:rFonts w:ascii="Arial" w:eastAsiaTheme="minorHAnsi" w:hAnsi="Arial" w:cs="Arial"/>
                                <w:color w:val="45405D"/>
                                <w:sz w:val="36"/>
                                <w:szCs w:val="36"/>
                              </w:rPr>
                            </w:pPr>
                            <w:r w:rsidRPr="00FF4A41">
                              <w:rPr>
                                <w:rFonts w:ascii="Arial" w:hAnsi="Arial" w:cs="Arial"/>
                                <w:color w:val="45405D"/>
                                <w:sz w:val="36"/>
                                <w:szCs w:val="36"/>
                              </w:rPr>
                              <w:t>Statutory review of family domestic violence provisions in residential tenancies an</w:t>
                            </w:r>
                            <w:r>
                              <w:rPr>
                                <w:rFonts w:ascii="Arial" w:hAnsi="Arial" w:cs="Arial"/>
                                <w:color w:val="45405D"/>
                                <w:sz w:val="36"/>
                                <w:szCs w:val="36"/>
                              </w:rPr>
                              <w:t>d residential parks legislation</w:t>
                            </w:r>
                          </w:p>
                          <w:p w14:paraId="715A30B7" w14:textId="77777777" w:rsidR="00A914B0" w:rsidRDefault="00A914B0" w:rsidP="00A914B0">
                            <w:pPr>
                              <w:pStyle w:val="NormalWeb"/>
                              <w:spacing w:after="234"/>
                              <w:jc w:val="right"/>
                              <w:rPr>
                                <w:rFonts w:ascii="Arial" w:hAnsi="Arial" w:cs="Arial"/>
                                <w:color w:val="45405D"/>
                                <w:sz w:val="36"/>
                                <w:szCs w:val="36"/>
                              </w:rPr>
                            </w:pPr>
                          </w:p>
                          <w:p w14:paraId="2C0BD44B" w14:textId="77777777" w:rsidR="00A914B0" w:rsidRDefault="00A914B0" w:rsidP="00A914B0">
                            <w:pPr>
                              <w:pStyle w:val="NormalWeb"/>
                              <w:spacing w:after="234"/>
                              <w:jc w:val="right"/>
                              <w:rPr>
                                <w:rFonts w:ascii="Arial" w:hAnsi="Arial" w:cs="Arial"/>
                                <w:color w:val="45405D"/>
                                <w:sz w:val="36"/>
                                <w:szCs w:val="36"/>
                              </w:rPr>
                            </w:pPr>
                          </w:p>
                          <w:p w14:paraId="5CDC05CE" w14:textId="77777777" w:rsidR="00A914B0" w:rsidRPr="00FF4A41" w:rsidRDefault="00A914B0" w:rsidP="00A914B0">
                            <w:pPr>
                              <w:jc w:val="right"/>
                              <w:rPr>
                                <w:b/>
                              </w:rPr>
                            </w:pPr>
                            <w:r w:rsidRPr="00FF4A41">
                              <w:rPr>
                                <w:rFonts w:ascii="Arial" w:hAnsi="Arial" w:cs="Arial"/>
                                <w:b/>
                                <w:color w:val="45405D"/>
                                <w:sz w:val="36"/>
                                <w:szCs w:val="36"/>
                              </w:rPr>
                              <w:t>November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8B1BC" id="_x0000_s1027" type="#_x0000_t202" style="position:absolute;margin-left:101pt;margin-top:428.35pt;width:370.65pt;height:2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" filled="f" stroked="f">
                <v:textbox>
                  <w:txbxContent>
                    <w:p w14:paraId="1A1EC278" w14:textId="3B97E1A1" w:rsidR="00A914B0" w:rsidRDefault="005A4C4B" w:rsidP="00A914B0">
                      <w:pPr>
                        <w:pStyle w:val="NormalWeb"/>
                        <w:spacing w:after="234"/>
                        <w:jc w:val="right"/>
                        <w:rPr>
                          <w:rFonts w:ascii="Arial" w:eastAsiaTheme="minorHAnsi" w:hAnsi="Arial" w:cs="Arial"/>
                          <w:color w:val="45405D"/>
                          <w:sz w:val="47"/>
                          <w:szCs w:val="47"/>
                        </w:rPr>
                      </w:pPr>
                      <w:r>
                        <w:rPr>
                          <w:rFonts w:ascii="Arial" w:hAnsi="Arial" w:cs="Arial"/>
                          <w:b/>
                          <w:bCs/>
                          <w:color w:val="45405D"/>
                          <w:sz w:val="47"/>
                          <w:szCs w:val="47"/>
                        </w:rPr>
                        <w:t>WORKBOOK</w:t>
                      </w:r>
                      <w:r w:rsidR="00A914B0">
                        <w:rPr>
                          <w:rFonts w:ascii="Arial" w:hAnsi="Arial" w:cs="Arial"/>
                          <w:b/>
                          <w:bCs/>
                          <w:color w:val="45405D"/>
                          <w:sz w:val="47"/>
                          <w:szCs w:val="47"/>
                        </w:rPr>
                        <w:t xml:space="preserve"> </w:t>
                      </w:r>
                    </w:p>
                    <w:p w14:paraId="29173908" w14:textId="77777777" w:rsidR="00A914B0" w:rsidRDefault="00A914B0" w:rsidP="00A914B0">
                      <w:pPr>
                        <w:rPr>
                          <w:rFonts w:eastAsia="Times New Roman" w:cs="Calibri"/>
                          <w:color w:val="000000"/>
                          <w:sz w:val="24"/>
                          <w:szCs w:val="24"/>
                        </w:rPr>
                      </w:pPr>
                    </w:p>
                    <w:p w14:paraId="7AF3ADA9" w14:textId="77777777" w:rsidR="00A914B0" w:rsidRDefault="00A914B0" w:rsidP="00A914B0">
                      <w:pPr>
                        <w:pStyle w:val="NormalWeb"/>
                        <w:spacing w:after="234"/>
                        <w:jc w:val="right"/>
                        <w:rPr>
                          <w:rFonts w:ascii="Arial" w:eastAsiaTheme="minorHAnsi" w:hAnsi="Arial" w:cs="Arial"/>
                          <w:color w:val="45405D"/>
                          <w:sz w:val="36"/>
                          <w:szCs w:val="36"/>
                        </w:rPr>
                      </w:pPr>
                      <w:r w:rsidRPr="00FF4A41">
                        <w:rPr>
                          <w:rFonts w:ascii="Arial" w:hAnsi="Arial" w:cs="Arial"/>
                          <w:color w:val="45405D"/>
                          <w:sz w:val="36"/>
                          <w:szCs w:val="36"/>
                        </w:rPr>
                        <w:t>Statutory review of family domestic violence provisions in residential tenancies an</w:t>
                      </w:r>
                      <w:r>
                        <w:rPr>
                          <w:rFonts w:ascii="Arial" w:hAnsi="Arial" w:cs="Arial"/>
                          <w:color w:val="45405D"/>
                          <w:sz w:val="36"/>
                          <w:szCs w:val="36"/>
                        </w:rPr>
                        <w:t>d residential parks legislation</w:t>
                      </w:r>
                    </w:p>
                    <w:p w14:paraId="715A30B7" w14:textId="77777777" w:rsidR="00A914B0" w:rsidRDefault="00A914B0" w:rsidP="00A914B0">
                      <w:pPr>
                        <w:pStyle w:val="NormalWeb"/>
                        <w:spacing w:after="234"/>
                        <w:jc w:val="right"/>
                        <w:rPr>
                          <w:rFonts w:ascii="Arial" w:hAnsi="Arial" w:cs="Arial"/>
                          <w:color w:val="45405D"/>
                          <w:sz w:val="36"/>
                          <w:szCs w:val="36"/>
                        </w:rPr>
                      </w:pPr>
                    </w:p>
                    <w:p w14:paraId="2C0BD44B" w14:textId="77777777" w:rsidR="00A914B0" w:rsidRDefault="00A914B0" w:rsidP="00A914B0">
                      <w:pPr>
                        <w:pStyle w:val="NormalWeb"/>
                        <w:spacing w:after="234"/>
                        <w:jc w:val="right"/>
                        <w:rPr>
                          <w:rFonts w:ascii="Arial" w:hAnsi="Arial" w:cs="Arial"/>
                          <w:color w:val="45405D"/>
                          <w:sz w:val="36"/>
                          <w:szCs w:val="36"/>
                        </w:rPr>
                      </w:pPr>
                    </w:p>
                    <w:p w14:paraId="5CDC05CE" w14:textId="77777777" w:rsidR="00A914B0" w:rsidRPr="00FF4A41" w:rsidRDefault="00A914B0" w:rsidP="00A914B0">
                      <w:pPr>
                        <w:jc w:val="right"/>
                        <w:rPr>
                          <w:b/>
                        </w:rPr>
                      </w:pPr>
                      <w:r w:rsidRPr="00FF4A41">
                        <w:rPr>
                          <w:rFonts w:ascii="Arial" w:hAnsi="Arial" w:cs="Arial"/>
                          <w:b/>
                          <w:color w:val="45405D"/>
                          <w:sz w:val="36"/>
                          <w:szCs w:val="36"/>
                        </w:rPr>
                        <w:t>November 2022</w:t>
                      </w:r>
                    </w:p>
                  </w:txbxContent>
                </v:textbox>
                <w10:wrap type="square"/>
              </v:shape>
            </w:pict>
          </mc:Fallback>
        </mc:AlternateContent>
      </w:r>
      <w:r w:rsidR="00A914B0">
        <w:br w:type="page"/>
      </w:r>
    </w:p>
    <w:p w14:paraId="4E1BF985" w14:textId="319B3EC9" w:rsidR="00A914B0" w:rsidRDefault="00A914B0" w:rsidP="00A914B0">
      <w:pPr>
        <w:sectPr w:rsidR="00A914B0" w:rsidSect="00A03539">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8" w:footer="708" w:gutter="0"/>
          <w:pgNumType w:fmt="lowerRoman" w:start="1"/>
          <w:cols w:space="708"/>
          <w:titlePg/>
          <w:docGrid w:linePitch="360"/>
        </w:sectPr>
      </w:pPr>
    </w:p>
    <w:p w14:paraId="030508C2" w14:textId="479BB88A" w:rsidR="00314EB0" w:rsidRDefault="005A4C4B" w:rsidP="00DC49B7">
      <w:pPr>
        <w:keepLines w:val="0"/>
        <w:spacing w:before="240" w:after="60"/>
        <w:rPr>
          <w:rFonts w:ascii="Arial" w:hAnsi="Arial" w:cs="Arial"/>
          <w:b/>
          <w:color w:val="2F5496" w:themeColor="accent5" w:themeShade="BF"/>
        </w:rPr>
      </w:pPr>
      <w:bookmarkStart w:id="1" w:name="_Toc100127203"/>
      <w:bookmarkStart w:id="2" w:name="_Toc100311992"/>
      <w:bookmarkStart w:id="3" w:name="_Toc384886154"/>
      <w:bookmarkStart w:id="4" w:name="_Toc446084972"/>
      <w:bookmarkStart w:id="5" w:name="_Toc463264865"/>
      <w:bookmarkStart w:id="6" w:name="_Toc116977903"/>
      <w:r w:rsidRPr="00C236B6">
        <w:rPr>
          <w:rFonts w:ascii="Arial" w:hAnsi="Arial" w:cs="Arial"/>
          <w:b/>
          <w:color w:val="2F5496" w:themeColor="accent5" w:themeShade="BF"/>
        </w:rPr>
        <w:lastRenderedPageBreak/>
        <w:t>HAVE YOUR SAY</w:t>
      </w:r>
      <w:bookmarkEnd w:id="1"/>
      <w:bookmarkEnd w:id="2"/>
      <w:r w:rsidRPr="00C236B6">
        <w:rPr>
          <w:rFonts w:ascii="Arial" w:hAnsi="Arial" w:cs="Arial"/>
          <w:b/>
          <w:color w:val="2F5496" w:themeColor="accent5" w:themeShade="BF"/>
        </w:rPr>
        <w:t xml:space="preserve"> </w:t>
      </w:r>
      <w:bookmarkStart w:id="7" w:name="_Toc69468385"/>
      <w:bookmarkStart w:id="8" w:name="_Toc69810820"/>
    </w:p>
    <w:p w14:paraId="45B290C0" w14:textId="21BEED22" w:rsidR="00C236B6" w:rsidRPr="005A4C4B" w:rsidRDefault="005A4C4B" w:rsidP="002004A9">
      <w:pPr>
        <w:keepLines w:val="0"/>
        <w:spacing w:before="120" w:after="0"/>
        <w:rPr>
          <w:rFonts w:ascii="Arial" w:hAnsi="Arial" w:cs="Arial"/>
          <w:b/>
          <w:color w:val="2F5496" w:themeColor="accent5" w:themeShade="BF"/>
        </w:rPr>
      </w:pPr>
      <w:r w:rsidRPr="005A4C4B">
        <w:rPr>
          <w:rFonts w:ascii="Arial" w:hAnsi="Arial" w:cs="Arial"/>
          <w:b/>
          <w:color w:val="2F5496" w:themeColor="accent5" w:themeShade="BF"/>
        </w:rPr>
        <w:t xml:space="preserve">Written </w:t>
      </w:r>
      <w:r w:rsidRPr="00157D37">
        <w:rPr>
          <w:rFonts w:ascii="Arial" w:hAnsi="Arial" w:cs="Arial"/>
          <w:b/>
          <w:color w:val="2F5496" w:themeColor="accent5" w:themeShade="BF"/>
        </w:rPr>
        <w:t>submissions</w:t>
      </w:r>
    </w:p>
    <w:p w14:paraId="74CF7898" w14:textId="77777777" w:rsidR="00110081" w:rsidRPr="00110081" w:rsidRDefault="00110081" w:rsidP="00DC49B7">
      <w:pPr>
        <w:keepLines w:val="0"/>
        <w:spacing w:before="120" w:after="60"/>
        <w:rPr>
          <w:rFonts w:ascii="Arial" w:hAnsi="Arial" w:cs="Arial"/>
          <w:bCs/>
        </w:rPr>
      </w:pPr>
      <w:r w:rsidRPr="00110081">
        <w:rPr>
          <w:rFonts w:ascii="Arial" w:hAnsi="Arial" w:cs="Arial"/>
          <w:bCs/>
        </w:rPr>
        <w:t>There is no specified format for written submissions.</w:t>
      </w:r>
    </w:p>
    <w:p w14:paraId="4A747673" w14:textId="4839D6A3" w:rsidR="00110081" w:rsidRDefault="002004A9" w:rsidP="00DC49B7">
      <w:pPr>
        <w:keepLines w:val="0"/>
        <w:spacing w:after="60"/>
        <w:rPr>
          <w:rFonts w:ascii="Arial" w:hAnsi="Arial" w:cs="Arial"/>
          <w:bCs/>
        </w:rPr>
      </w:pPr>
      <w:r>
        <w:rPr>
          <w:rFonts w:ascii="Arial" w:hAnsi="Arial" w:cs="Arial"/>
          <w:bCs/>
        </w:rPr>
        <w:t>W</w:t>
      </w:r>
      <w:r w:rsidR="00110081">
        <w:rPr>
          <w:rFonts w:ascii="Arial" w:hAnsi="Arial" w:cs="Arial"/>
          <w:bCs/>
        </w:rPr>
        <w:t>ritten</w:t>
      </w:r>
      <w:r w:rsidR="005A4C4B" w:rsidRPr="005A4C4B">
        <w:rPr>
          <w:rFonts w:ascii="Arial" w:hAnsi="Arial" w:cs="Arial"/>
          <w:bCs/>
        </w:rPr>
        <w:t xml:space="preserve"> submission</w:t>
      </w:r>
      <w:r w:rsidR="00110081">
        <w:rPr>
          <w:rFonts w:ascii="Arial" w:hAnsi="Arial" w:cs="Arial"/>
          <w:bCs/>
        </w:rPr>
        <w:t>s</w:t>
      </w:r>
      <w:r>
        <w:rPr>
          <w:rFonts w:ascii="Arial" w:hAnsi="Arial" w:cs="Arial"/>
          <w:bCs/>
        </w:rPr>
        <w:t xml:space="preserve"> can be provided</w:t>
      </w:r>
      <w:r w:rsidR="005A4C4B" w:rsidRPr="005A4C4B">
        <w:rPr>
          <w:rFonts w:ascii="Arial" w:hAnsi="Arial" w:cs="Arial"/>
          <w:bCs/>
        </w:rPr>
        <w:t xml:space="preserve"> via email or by letter</w:t>
      </w:r>
      <w:r w:rsidR="00110081">
        <w:rPr>
          <w:rFonts w:ascii="Arial" w:hAnsi="Arial" w:cs="Arial"/>
          <w:bCs/>
        </w:rPr>
        <w:t>.</w:t>
      </w:r>
    </w:p>
    <w:p w14:paraId="0D9981AF" w14:textId="67CF6D1F" w:rsidR="00110081" w:rsidRPr="00157D37" w:rsidRDefault="00110081" w:rsidP="002004A9">
      <w:pPr>
        <w:keepLines w:val="0"/>
        <w:spacing w:after="60"/>
        <w:rPr>
          <w:rFonts w:ascii="Arial" w:hAnsi="Arial" w:cs="Arial"/>
          <w:b/>
          <w:i/>
          <w:color w:val="2F5496" w:themeColor="accent5" w:themeShade="BF"/>
        </w:rPr>
      </w:pPr>
      <w:r w:rsidRPr="00157D37">
        <w:rPr>
          <w:rFonts w:ascii="Arial" w:hAnsi="Arial" w:cs="Arial"/>
          <w:b/>
          <w:i/>
          <w:color w:val="2F5496" w:themeColor="accent5" w:themeShade="BF"/>
        </w:rPr>
        <w:t>Submission</w:t>
      </w:r>
      <w:r w:rsidR="002004A9">
        <w:rPr>
          <w:rFonts w:ascii="Arial" w:hAnsi="Arial" w:cs="Arial"/>
          <w:b/>
          <w:i/>
          <w:color w:val="2F5496" w:themeColor="accent5" w:themeShade="BF"/>
        </w:rPr>
        <w:t>s</w:t>
      </w:r>
      <w:r w:rsidRPr="00157D37">
        <w:rPr>
          <w:rFonts w:ascii="Arial" w:hAnsi="Arial" w:cs="Arial"/>
          <w:b/>
          <w:i/>
          <w:color w:val="2F5496" w:themeColor="accent5" w:themeShade="BF"/>
        </w:rPr>
        <w:t xml:space="preserve"> </w:t>
      </w:r>
      <w:r w:rsidR="001D6F18">
        <w:rPr>
          <w:rFonts w:ascii="Arial" w:hAnsi="Arial" w:cs="Arial"/>
          <w:b/>
          <w:i/>
          <w:color w:val="2F5496" w:themeColor="accent5" w:themeShade="BF"/>
        </w:rPr>
        <w:t>using this w</w:t>
      </w:r>
      <w:r w:rsidRPr="00157D37">
        <w:rPr>
          <w:rFonts w:ascii="Arial" w:hAnsi="Arial" w:cs="Arial"/>
          <w:b/>
          <w:i/>
          <w:color w:val="2F5496" w:themeColor="accent5" w:themeShade="BF"/>
        </w:rPr>
        <w:t>orkbook</w:t>
      </w:r>
    </w:p>
    <w:p w14:paraId="59982F90" w14:textId="0990CDDE" w:rsidR="002004A9" w:rsidRDefault="00110081" w:rsidP="002004A9">
      <w:pPr>
        <w:keepLines w:val="0"/>
        <w:spacing w:before="120"/>
        <w:rPr>
          <w:rFonts w:ascii="Arial" w:hAnsi="Arial" w:cs="Arial"/>
          <w:bCs/>
        </w:rPr>
      </w:pPr>
      <w:r>
        <w:rPr>
          <w:rFonts w:ascii="Arial" w:hAnsi="Arial" w:cs="Arial"/>
          <w:bCs/>
        </w:rPr>
        <w:t>Y</w:t>
      </w:r>
      <w:r w:rsidRPr="00110081">
        <w:rPr>
          <w:rFonts w:ascii="Arial" w:hAnsi="Arial" w:cs="Arial"/>
          <w:bCs/>
        </w:rPr>
        <w:t>ou</w:t>
      </w:r>
      <w:r>
        <w:rPr>
          <w:rFonts w:ascii="Arial" w:hAnsi="Arial" w:cs="Arial"/>
          <w:bCs/>
        </w:rPr>
        <w:t xml:space="preserve"> are also</w:t>
      </w:r>
      <w:r w:rsidRPr="00110081">
        <w:rPr>
          <w:rFonts w:ascii="Arial" w:hAnsi="Arial" w:cs="Arial"/>
          <w:bCs/>
        </w:rPr>
        <w:t xml:space="preserve"> welcome to make a written submission by downloading and completing this </w:t>
      </w:r>
      <w:r w:rsidR="001D6F18">
        <w:rPr>
          <w:rFonts w:ascii="Arial" w:hAnsi="Arial" w:cs="Arial"/>
          <w:bCs/>
        </w:rPr>
        <w:t>w</w:t>
      </w:r>
      <w:r w:rsidRPr="00110081">
        <w:rPr>
          <w:rFonts w:ascii="Arial" w:hAnsi="Arial" w:cs="Arial"/>
          <w:bCs/>
        </w:rPr>
        <w:t>orkbook</w:t>
      </w:r>
      <w:r>
        <w:rPr>
          <w:rFonts w:ascii="Arial" w:hAnsi="Arial" w:cs="Arial"/>
          <w:bCs/>
        </w:rPr>
        <w:t xml:space="preserve"> which includes a series of questions</w:t>
      </w:r>
      <w:r w:rsidR="002004A9">
        <w:rPr>
          <w:rFonts w:ascii="Arial" w:hAnsi="Arial" w:cs="Arial"/>
          <w:bCs/>
        </w:rPr>
        <w:t>.</w:t>
      </w:r>
    </w:p>
    <w:p w14:paraId="18E6372C" w14:textId="762476CC" w:rsidR="002004A9" w:rsidRPr="002004A9" w:rsidRDefault="002004A9" w:rsidP="002004A9">
      <w:pPr>
        <w:keepLines w:val="0"/>
        <w:spacing w:before="120"/>
        <w:rPr>
          <w:rFonts w:ascii="Arial" w:hAnsi="Arial" w:cs="Arial"/>
          <w:bCs/>
        </w:rPr>
      </w:pPr>
      <w:r>
        <w:rPr>
          <w:rFonts w:ascii="Arial" w:hAnsi="Arial" w:cs="Arial"/>
          <w:bCs/>
        </w:rPr>
        <w:t>T</w:t>
      </w:r>
      <w:r w:rsidRPr="002004A9">
        <w:rPr>
          <w:rFonts w:ascii="Arial" w:hAnsi="Arial" w:cs="Arial"/>
          <w:bCs/>
        </w:rPr>
        <w:t>here is no need to complete all of the questions.</w:t>
      </w:r>
    </w:p>
    <w:bookmarkEnd w:id="7"/>
    <w:bookmarkEnd w:id="8"/>
    <w:p w14:paraId="2598ED6A" w14:textId="76B4CFAE" w:rsidR="00110081" w:rsidRPr="00166AC8" w:rsidRDefault="002004A9" w:rsidP="00B647E6">
      <w:pPr>
        <w:rPr>
          <w:rFonts w:ascii="Arial" w:hAnsi="Arial" w:cs="Arial"/>
        </w:rPr>
      </w:pPr>
      <w:r>
        <w:rPr>
          <w:rFonts w:ascii="Arial" w:hAnsi="Arial" w:cs="Arial"/>
          <w:bCs/>
        </w:rPr>
        <w:t xml:space="preserve">In completing the </w:t>
      </w:r>
      <w:r w:rsidR="001D6F18">
        <w:rPr>
          <w:rFonts w:ascii="Arial" w:hAnsi="Arial" w:cs="Arial"/>
          <w:bCs/>
        </w:rPr>
        <w:t>w</w:t>
      </w:r>
      <w:r>
        <w:rPr>
          <w:rFonts w:ascii="Arial" w:hAnsi="Arial" w:cs="Arial"/>
          <w:bCs/>
        </w:rPr>
        <w:t>orkbook, i</w:t>
      </w:r>
      <w:r w:rsidR="005A4C4B" w:rsidRPr="005A4C4B">
        <w:rPr>
          <w:rFonts w:ascii="Arial" w:hAnsi="Arial" w:cs="Arial"/>
          <w:bCs/>
        </w:rPr>
        <w:t>t is suggested that you refer to</w:t>
      </w:r>
      <w:r w:rsidR="00157D37">
        <w:rPr>
          <w:rFonts w:ascii="Arial" w:hAnsi="Arial" w:cs="Arial"/>
          <w:bCs/>
        </w:rPr>
        <w:t xml:space="preserve"> the</w:t>
      </w:r>
      <w:r w:rsidR="005A4C4B">
        <w:rPr>
          <w:rFonts w:ascii="Arial" w:hAnsi="Arial" w:cs="Arial"/>
          <w:bCs/>
        </w:rPr>
        <w:t xml:space="preserve"> matters included in</w:t>
      </w:r>
      <w:r w:rsidR="005A4C4B" w:rsidRPr="005A4C4B">
        <w:rPr>
          <w:rFonts w:ascii="Arial" w:hAnsi="Arial" w:cs="Arial"/>
          <w:bCs/>
        </w:rPr>
        <w:t xml:space="preserve"> Part 2 of</w:t>
      </w:r>
      <w:r w:rsidR="00110081">
        <w:rPr>
          <w:rFonts w:ascii="Arial" w:hAnsi="Arial" w:cs="Arial"/>
          <w:bCs/>
        </w:rPr>
        <w:t xml:space="preserve"> the</w:t>
      </w:r>
      <w:r w:rsidR="005A4C4B" w:rsidRPr="005A4C4B">
        <w:rPr>
          <w:rFonts w:ascii="Arial" w:hAnsi="Arial" w:cs="Arial"/>
          <w:bCs/>
        </w:rPr>
        <w:t xml:space="preserve"> </w:t>
      </w:r>
      <w:hyperlink r:id="rId17" w:history="1">
        <w:r w:rsidR="005A4C4B" w:rsidRPr="006117D8">
          <w:rPr>
            <w:rStyle w:val="Hyperlink"/>
            <w:rFonts w:ascii="Arial" w:hAnsi="Arial" w:cs="Arial"/>
            <w:bCs/>
          </w:rPr>
          <w:t>consultation paper</w:t>
        </w:r>
      </w:hyperlink>
      <w:r w:rsidR="00B647E6">
        <w:rPr>
          <w:rFonts w:ascii="Arial" w:hAnsi="Arial" w:cs="Arial"/>
          <w:bCs/>
        </w:rPr>
        <w:t xml:space="preserve"> </w:t>
      </w:r>
      <w:r w:rsidR="005A4C4B" w:rsidRPr="005A4C4B">
        <w:rPr>
          <w:rFonts w:ascii="Arial" w:hAnsi="Arial" w:cs="Arial"/>
          <w:bCs/>
        </w:rPr>
        <w:t>for information relevant to each</w:t>
      </w:r>
      <w:r w:rsidR="005A4C4B">
        <w:rPr>
          <w:rFonts w:ascii="Arial" w:hAnsi="Arial" w:cs="Arial"/>
          <w:bCs/>
        </w:rPr>
        <w:t xml:space="preserve"> of the</w:t>
      </w:r>
      <w:r w:rsidR="00110081">
        <w:rPr>
          <w:rFonts w:ascii="Arial" w:hAnsi="Arial" w:cs="Arial"/>
          <w:bCs/>
        </w:rPr>
        <w:t xml:space="preserve"> topics</w:t>
      </w:r>
      <w:r w:rsidR="005A4C4B" w:rsidRPr="005A4C4B">
        <w:rPr>
          <w:rFonts w:ascii="Arial" w:hAnsi="Arial" w:cs="Arial"/>
          <w:bCs/>
        </w:rPr>
        <w:t>.</w:t>
      </w:r>
      <w:r w:rsidR="00110081">
        <w:rPr>
          <w:rFonts w:ascii="Arial" w:hAnsi="Arial" w:cs="Arial"/>
          <w:bCs/>
        </w:rPr>
        <w:t xml:space="preserve"> </w:t>
      </w:r>
    </w:p>
    <w:p w14:paraId="5B269F6D" w14:textId="6FA68847" w:rsidR="006C2DEC" w:rsidRDefault="00314EB0" w:rsidP="002004A9">
      <w:pPr>
        <w:pStyle w:val="Footer"/>
        <w:keepLines w:val="0"/>
        <w:spacing w:before="120" w:after="120"/>
        <w:rPr>
          <w:rFonts w:ascii="Arial" w:hAnsi="Arial" w:cs="Arial"/>
        </w:rPr>
      </w:pPr>
      <w:r w:rsidRPr="007C78A7">
        <w:rPr>
          <w:rFonts w:ascii="Arial" w:hAnsi="Arial" w:cs="Arial"/>
        </w:rPr>
        <w:t xml:space="preserve">At the end of </w:t>
      </w:r>
      <w:r w:rsidR="00110081">
        <w:rPr>
          <w:rFonts w:ascii="Arial" w:hAnsi="Arial" w:cs="Arial"/>
        </w:rPr>
        <w:t>this</w:t>
      </w:r>
      <w:r w:rsidR="005A4C4B">
        <w:rPr>
          <w:rFonts w:ascii="Arial" w:hAnsi="Arial" w:cs="Arial"/>
        </w:rPr>
        <w:t xml:space="preserve"> </w:t>
      </w:r>
      <w:r w:rsidR="001D6F18">
        <w:rPr>
          <w:rFonts w:ascii="Arial" w:hAnsi="Arial" w:cs="Arial"/>
        </w:rPr>
        <w:t>w</w:t>
      </w:r>
      <w:r w:rsidR="005A4C4B">
        <w:rPr>
          <w:rFonts w:ascii="Arial" w:hAnsi="Arial" w:cs="Arial"/>
        </w:rPr>
        <w:t>orkbook</w:t>
      </w:r>
      <w:r w:rsidRPr="007C78A7">
        <w:rPr>
          <w:rFonts w:ascii="Arial" w:hAnsi="Arial" w:cs="Arial"/>
        </w:rPr>
        <w:t xml:space="preserve"> there is an opportunity for you to provide comment on any</w:t>
      </w:r>
      <w:r w:rsidR="00B95359">
        <w:rPr>
          <w:rFonts w:ascii="Arial" w:hAnsi="Arial" w:cs="Arial"/>
        </w:rPr>
        <w:t>thing else you feel is important to</w:t>
      </w:r>
      <w:r w:rsidRPr="007C78A7">
        <w:rPr>
          <w:rFonts w:ascii="Arial" w:hAnsi="Arial" w:cs="Arial"/>
        </w:rPr>
        <w:t xml:space="preserve"> </w:t>
      </w:r>
      <w:r w:rsidR="006608EA">
        <w:rPr>
          <w:rFonts w:ascii="Arial" w:hAnsi="Arial" w:cs="Arial"/>
        </w:rPr>
        <w:t xml:space="preserve">improving the family </w:t>
      </w:r>
      <w:r w:rsidR="007F3B90">
        <w:rPr>
          <w:rFonts w:ascii="Arial" w:hAnsi="Arial" w:cs="Arial"/>
        </w:rPr>
        <w:t xml:space="preserve">and </w:t>
      </w:r>
      <w:r w:rsidR="006608EA">
        <w:rPr>
          <w:rFonts w:ascii="Arial" w:hAnsi="Arial" w:cs="Arial"/>
        </w:rPr>
        <w:t>domestic violence tenancy laws.</w:t>
      </w:r>
    </w:p>
    <w:p w14:paraId="06EC5211" w14:textId="4E3DD46F" w:rsidR="00A06094" w:rsidRDefault="00314EB0" w:rsidP="002004A9">
      <w:pPr>
        <w:keepLines w:val="0"/>
        <w:spacing w:before="120"/>
        <w:rPr>
          <w:rFonts w:ascii="Arial" w:hAnsi="Arial" w:cs="Arial"/>
        </w:rPr>
      </w:pPr>
      <w:r w:rsidRPr="007C78A7">
        <w:rPr>
          <w:rFonts w:ascii="Arial" w:hAnsi="Arial" w:cs="Arial"/>
        </w:rPr>
        <w:t>Your comments will help</w:t>
      </w:r>
      <w:r w:rsidR="006C2DEC">
        <w:rPr>
          <w:rFonts w:ascii="Arial" w:hAnsi="Arial" w:cs="Arial"/>
        </w:rPr>
        <w:t xml:space="preserve"> us to find out whether the laws are working as intended and will be taken into account in the review report due to be tabled in the Parliament in 2023.</w:t>
      </w:r>
    </w:p>
    <w:p w14:paraId="27748B4F" w14:textId="77777777" w:rsidR="004B0A3D" w:rsidRPr="004B0A3D" w:rsidRDefault="004B0A3D" w:rsidP="004B0A3D">
      <w:pPr>
        <w:keepLines w:val="0"/>
        <w:spacing w:before="120" w:after="0"/>
        <w:rPr>
          <w:rFonts w:ascii="Arial" w:hAnsi="Arial" w:cs="Arial"/>
          <w:b/>
          <w:i/>
          <w:color w:val="2F5496" w:themeColor="accent5" w:themeShade="BF"/>
        </w:rPr>
      </w:pPr>
      <w:r w:rsidRPr="004B0A3D">
        <w:rPr>
          <w:rFonts w:ascii="Arial" w:hAnsi="Arial" w:cs="Arial"/>
          <w:b/>
          <w:i/>
          <w:color w:val="2F5496" w:themeColor="accent5" w:themeShade="BF"/>
        </w:rPr>
        <w:t>Lodging your submission</w:t>
      </w:r>
    </w:p>
    <w:p w14:paraId="28D2069F" w14:textId="02B53655" w:rsidR="00314EB0" w:rsidRDefault="006C2DEC" w:rsidP="002004A9">
      <w:pPr>
        <w:pStyle w:val="Footer"/>
        <w:keepLines w:val="0"/>
        <w:spacing w:before="120" w:after="120"/>
        <w:rPr>
          <w:rFonts w:ascii="Arial" w:hAnsi="Arial" w:cs="Arial"/>
        </w:rPr>
      </w:pPr>
      <w:r>
        <w:rPr>
          <w:rFonts w:ascii="Arial" w:hAnsi="Arial" w:cs="Arial"/>
        </w:rPr>
        <w:t xml:space="preserve">You can </w:t>
      </w:r>
      <w:r w:rsidR="00314EB0" w:rsidRPr="007C78A7">
        <w:rPr>
          <w:rFonts w:ascii="Arial" w:hAnsi="Arial" w:cs="Arial"/>
        </w:rPr>
        <w:t xml:space="preserve">submit your </w:t>
      </w:r>
      <w:r w:rsidR="00110081">
        <w:rPr>
          <w:rFonts w:ascii="Arial" w:hAnsi="Arial" w:cs="Arial"/>
        </w:rPr>
        <w:t>responses</w:t>
      </w:r>
      <w:r w:rsidR="0067309A">
        <w:rPr>
          <w:rFonts w:ascii="Arial" w:hAnsi="Arial" w:cs="Arial"/>
        </w:rPr>
        <w:t>:</w:t>
      </w:r>
    </w:p>
    <w:p w14:paraId="1C54BF35" w14:textId="366CB32C" w:rsidR="00314EB0" w:rsidRPr="007C78A7" w:rsidRDefault="00314EB0" w:rsidP="002004A9">
      <w:pPr>
        <w:pStyle w:val="CTAParagraph"/>
        <w:widowControl w:val="0"/>
        <w:spacing w:before="60" w:line="240" w:lineRule="auto"/>
        <w:rPr>
          <w:sz w:val="22"/>
          <w:szCs w:val="22"/>
        </w:rPr>
      </w:pPr>
      <w:r w:rsidRPr="00C236B6">
        <w:rPr>
          <w:b/>
          <w:sz w:val="22"/>
          <w:szCs w:val="22"/>
        </w:rPr>
        <w:t>By mail:</w:t>
      </w:r>
      <w:r w:rsidRPr="007C78A7">
        <w:rPr>
          <w:sz w:val="22"/>
          <w:szCs w:val="22"/>
        </w:rPr>
        <w:tab/>
      </w:r>
      <w:r w:rsidR="00985A26">
        <w:rPr>
          <w:sz w:val="22"/>
          <w:szCs w:val="22"/>
        </w:rPr>
        <w:t>Review of Family Violence Provisions (Tenancy)</w:t>
      </w:r>
    </w:p>
    <w:p w14:paraId="7A381CA2" w14:textId="77777777" w:rsidR="00314EB0" w:rsidRPr="007C78A7" w:rsidRDefault="00314EB0" w:rsidP="002004A9">
      <w:pPr>
        <w:pStyle w:val="CTAParagraph"/>
        <w:widowControl w:val="0"/>
        <w:tabs>
          <w:tab w:val="left" w:pos="1440"/>
        </w:tabs>
        <w:spacing w:before="0" w:line="240" w:lineRule="auto"/>
        <w:ind w:left="1440"/>
        <w:rPr>
          <w:sz w:val="22"/>
          <w:szCs w:val="22"/>
        </w:rPr>
      </w:pPr>
      <w:r w:rsidRPr="007C78A7">
        <w:rPr>
          <w:sz w:val="22"/>
          <w:szCs w:val="22"/>
        </w:rPr>
        <w:t>Department of Mines, Industry Regulation and Safety (Consumer Protection Division)</w:t>
      </w:r>
    </w:p>
    <w:p w14:paraId="55AF5E86" w14:textId="3C1F9B00" w:rsidR="00314EB0" w:rsidRDefault="00314EB0" w:rsidP="002004A9">
      <w:pPr>
        <w:pStyle w:val="CTAParagraph"/>
        <w:widowControl w:val="0"/>
        <w:spacing w:before="60" w:line="240" w:lineRule="auto"/>
        <w:ind w:left="1440"/>
        <w:rPr>
          <w:sz w:val="22"/>
          <w:szCs w:val="22"/>
        </w:rPr>
      </w:pPr>
      <w:r w:rsidRPr="007C78A7">
        <w:rPr>
          <w:sz w:val="22"/>
          <w:szCs w:val="22"/>
        </w:rPr>
        <w:t>Locked Bag 100 East Perth WA 6892</w:t>
      </w:r>
    </w:p>
    <w:p w14:paraId="238A11C3" w14:textId="032C2965" w:rsidR="00B95359" w:rsidRDefault="00B95359" w:rsidP="00716207">
      <w:pPr>
        <w:pStyle w:val="CTAParagraph"/>
        <w:widowControl w:val="0"/>
        <w:spacing w:before="60" w:after="60" w:line="240" w:lineRule="auto"/>
        <w:rPr>
          <w:b/>
          <w:sz w:val="22"/>
          <w:szCs w:val="22"/>
        </w:rPr>
      </w:pPr>
      <w:r w:rsidRPr="005A1410">
        <w:rPr>
          <w:b/>
          <w:sz w:val="22"/>
          <w:szCs w:val="22"/>
        </w:rPr>
        <w:t>OR</w:t>
      </w:r>
    </w:p>
    <w:p w14:paraId="503CB21A" w14:textId="77777777" w:rsidR="00DC49B7" w:rsidRPr="005A1410" w:rsidRDefault="00DC49B7" w:rsidP="00716207">
      <w:pPr>
        <w:pStyle w:val="CTAParagraph"/>
        <w:widowControl w:val="0"/>
        <w:spacing w:before="60" w:after="60" w:line="240" w:lineRule="auto"/>
        <w:rPr>
          <w:b/>
          <w:sz w:val="22"/>
          <w:szCs w:val="22"/>
        </w:rPr>
      </w:pPr>
    </w:p>
    <w:p w14:paraId="43CA1545" w14:textId="77777777" w:rsidR="00314EB0" w:rsidRPr="005A1410" w:rsidRDefault="00314EB0" w:rsidP="005A1410">
      <w:pPr>
        <w:pStyle w:val="CTAParagraph"/>
        <w:widowControl w:val="0"/>
        <w:spacing w:before="0" w:after="120" w:line="240" w:lineRule="auto"/>
        <w:rPr>
          <w:sz w:val="22"/>
          <w:szCs w:val="22"/>
          <w:u w:val="single"/>
        </w:rPr>
      </w:pPr>
      <w:r w:rsidRPr="005A1410">
        <w:rPr>
          <w:b/>
          <w:sz w:val="22"/>
          <w:szCs w:val="22"/>
        </w:rPr>
        <w:t>By email:</w:t>
      </w:r>
      <w:r w:rsidRPr="005A1410">
        <w:rPr>
          <w:sz w:val="22"/>
          <w:szCs w:val="22"/>
        </w:rPr>
        <w:tab/>
      </w:r>
      <w:hyperlink r:id="rId18" w:history="1">
        <w:r w:rsidRPr="005A1410">
          <w:rPr>
            <w:rStyle w:val="Hyperlink"/>
            <w:sz w:val="22"/>
            <w:szCs w:val="22"/>
          </w:rPr>
          <w:t>consultations@commerce.wa.gov.au</w:t>
        </w:r>
      </w:hyperlink>
    </w:p>
    <w:p w14:paraId="1350AD56" w14:textId="77777777" w:rsidR="00110081" w:rsidRPr="005A1410" w:rsidRDefault="00110081" w:rsidP="00DC49B7">
      <w:pPr>
        <w:keepLines w:val="0"/>
        <w:spacing w:before="240" w:after="60"/>
        <w:rPr>
          <w:rFonts w:ascii="Arial" w:hAnsi="Arial" w:cs="Arial"/>
          <w:b/>
          <w:color w:val="2F5496" w:themeColor="accent5" w:themeShade="BF"/>
        </w:rPr>
      </w:pPr>
      <w:bookmarkStart w:id="9" w:name="_Toc69468388"/>
      <w:bookmarkStart w:id="10" w:name="_Toc69810823"/>
      <w:r w:rsidRPr="005A1410">
        <w:rPr>
          <w:rFonts w:ascii="Arial" w:hAnsi="Arial" w:cs="Arial"/>
          <w:b/>
          <w:color w:val="2F5496" w:themeColor="accent5" w:themeShade="BF"/>
        </w:rPr>
        <w:t>Online survey</w:t>
      </w:r>
    </w:p>
    <w:p w14:paraId="19167B2F" w14:textId="76835AC8" w:rsidR="00110081" w:rsidRPr="005A1410" w:rsidRDefault="00110081" w:rsidP="005A1410">
      <w:pPr>
        <w:keepLines w:val="0"/>
        <w:spacing w:before="60" w:after="60"/>
        <w:rPr>
          <w:rFonts w:ascii="Arial" w:hAnsi="Arial" w:cs="Arial"/>
        </w:rPr>
      </w:pPr>
      <w:r w:rsidRPr="005A1410">
        <w:rPr>
          <w:rFonts w:ascii="Arial" w:hAnsi="Arial" w:cs="Arial"/>
        </w:rPr>
        <w:t>A short online survey is also available</w:t>
      </w:r>
      <w:r w:rsidR="003C3C6B">
        <w:rPr>
          <w:rFonts w:ascii="Arial" w:hAnsi="Arial" w:cs="Arial"/>
        </w:rPr>
        <w:t xml:space="preserve"> on </w:t>
      </w:r>
      <w:hyperlink r:id="rId19" w:history="1">
        <w:r w:rsidR="003C3C6B" w:rsidRPr="003C3C6B">
          <w:rPr>
            <w:rStyle w:val="Hyperlink"/>
            <w:rFonts w:ascii="Arial" w:hAnsi="Arial" w:cs="Arial"/>
          </w:rPr>
          <w:t>Consumer Protection’s consultation hub</w:t>
        </w:r>
      </w:hyperlink>
      <w:r w:rsidR="003C3C6B">
        <w:rPr>
          <w:rFonts w:ascii="Arial" w:hAnsi="Arial" w:cs="Arial"/>
        </w:rPr>
        <w:t xml:space="preserve">. </w:t>
      </w:r>
      <w:r w:rsidRPr="005A1410">
        <w:rPr>
          <w:rFonts w:ascii="Arial" w:hAnsi="Arial" w:cs="Arial"/>
        </w:rPr>
        <w:t xml:space="preserve"> </w:t>
      </w:r>
    </w:p>
    <w:p w14:paraId="27653C81" w14:textId="77777777" w:rsidR="002004A9" w:rsidRPr="005A1410" w:rsidRDefault="002004A9" w:rsidP="005A1410">
      <w:pPr>
        <w:keepLines w:val="0"/>
        <w:spacing w:before="60" w:after="60"/>
        <w:rPr>
          <w:rFonts w:ascii="Arial" w:hAnsi="Arial" w:cs="Arial"/>
          <w:bCs/>
        </w:rPr>
      </w:pPr>
      <w:r w:rsidRPr="005A1410">
        <w:rPr>
          <w:rFonts w:ascii="Arial" w:hAnsi="Arial" w:cs="Arial"/>
          <w:bCs/>
        </w:rPr>
        <w:t>Survey responses will remain confidential.</w:t>
      </w:r>
      <w:r w:rsidRPr="005A1410">
        <w:rPr>
          <w:rFonts w:ascii="Arial" w:hAnsi="Arial" w:cs="Arial"/>
          <w:b/>
          <w:bCs/>
        </w:rPr>
        <w:t xml:space="preserve"> </w:t>
      </w:r>
    </w:p>
    <w:p w14:paraId="7BC50024" w14:textId="77777777" w:rsidR="002004A9" w:rsidRPr="005A1410" w:rsidRDefault="002004A9" w:rsidP="005A1410">
      <w:pPr>
        <w:keepLines w:val="0"/>
        <w:spacing w:before="60" w:after="60"/>
        <w:rPr>
          <w:rFonts w:ascii="Arial" w:hAnsi="Arial" w:cs="Arial"/>
          <w:b/>
          <w:color w:val="2F5496" w:themeColor="accent5" w:themeShade="BF"/>
        </w:rPr>
      </w:pPr>
      <w:r w:rsidRPr="005A1410">
        <w:rPr>
          <w:rFonts w:ascii="Arial" w:hAnsi="Arial" w:cs="Arial"/>
          <w:b/>
          <w:color w:val="2F5496" w:themeColor="accent5" w:themeShade="BF"/>
        </w:rPr>
        <w:t>Closing date:</w:t>
      </w:r>
    </w:p>
    <w:p w14:paraId="53F8FC1E" w14:textId="194C3E60" w:rsidR="00314EB0" w:rsidRPr="005A1410" w:rsidRDefault="002004A9" w:rsidP="005A1410">
      <w:pPr>
        <w:keepLines w:val="0"/>
        <w:spacing w:before="60" w:after="60"/>
        <w:rPr>
          <w:rFonts w:ascii="Arial" w:eastAsiaTheme="minorEastAsia" w:hAnsi="Arial" w:cs="Arial"/>
        </w:rPr>
      </w:pPr>
      <w:r w:rsidRPr="005A1410">
        <w:rPr>
          <w:rFonts w:ascii="Arial" w:hAnsi="Arial" w:cs="Arial"/>
        </w:rPr>
        <w:t>Submissions close</w:t>
      </w:r>
      <w:r w:rsidR="00314EB0" w:rsidRPr="005A1410">
        <w:rPr>
          <w:rFonts w:ascii="Arial" w:hAnsi="Arial" w:cs="Arial"/>
        </w:rPr>
        <w:t xml:space="preserve"> on</w:t>
      </w:r>
      <w:r w:rsidR="00314EB0" w:rsidRPr="005A1410">
        <w:rPr>
          <w:rFonts w:ascii="Arial" w:eastAsiaTheme="minorEastAsia" w:hAnsi="Arial" w:cs="Arial"/>
        </w:rPr>
        <w:t xml:space="preserve"> </w:t>
      </w:r>
      <w:r w:rsidR="007F0F2A">
        <w:rPr>
          <w:rFonts w:ascii="Arial" w:eastAsiaTheme="minorEastAsia" w:hAnsi="Arial" w:cs="Arial"/>
          <w:b/>
        </w:rPr>
        <w:t>Friday</w:t>
      </w:r>
      <w:r w:rsidR="00C50803" w:rsidRPr="00C50803">
        <w:rPr>
          <w:rFonts w:ascii="Arial" w:hAnsi="Arial" w:cs="Arial"/>
          <w:b/>
          <w:bCs/>
        </w:rPr>
        <w:t>, 1</w:t>
      </w:r>
      <w:r w:rsidR="007F0F2A">
        <w:rPr>
          <w:rFonts w:ascii="Arial" w:hAnsi="Arial" w:cs="Arial"/>
          <w:b/>
          <w:bCs/>
        </w:rPr>
        <w:t>6</w:t>
      </w:r>
      <w:r w:rsidR="00C50803" w:rsidRPr="00C50803">
        <w:rPr>
          <w:rFonts w:ascii="Arial" w:hAnsi="Arial" w:cs="Arial"/>
          <w:b/>
          <w:bCs/>
        </w:rPr>
        <w:t xml:space="preserve"> December 2022</w:t>
      </w:r>
      <w:r w:rsidR="00C50803">
        <w:rPr>
          <w:bCs/>
        </w:rPr>
        <w:t>.</w:t>
      </w:r>
      <w:r w:rsidR="00314EB0" w:rsidRPr="005A1410">
        <w:rPr>
          <w:rFonts w:ascii="Arial" w:eastAsiaTheme="minorEastAsia" w:hAnsi="Arial" w:cs="Arial"/>
        </w:rPr>
        <w:t xml:space="preserve"> </w:t>
      </w:r>
    </w:p>
    <w:p w14:paraId="0A1500D4" w14:textId="05520E54" w:rsidR="00BD2FC7" w:rsidRPr="005A1410" w:rsidRDefault="00314EB0" w:rsidP="005A1410">
      <w:pPr>
        <w:keepLines w:val="0"/>
        <w:spacing w:before="60" w:after="60"/>
        <w:rPr>
          <w:rFonts w:ascii="Arial" w:hAnsi="Arial" w:cs="Arial"/>
          <w:b/>
          <w:color w:val="2F5496" w:themeColor="accent5" w:themeShade="BF"/>
        </w:rPr>
      </w:pPr>
      <w:r w:rsidRPr="005A1410">
        <w:rPr>
          <w:rFonts w:ascii="Arial" w:hAnsi="Arial" w:cs="Arial"/>
          <w:b/>
          <w:color w:val="2F5496" w:themeColor="accent5" w:themeShade="BF"/>
        </w:rPr>
        <w:t>Information provided may become public</w:t>
      </w:r>
      <w:bookmarkEnd w:id="9"/>
      <w:bookmarkEnd w:id="10"/>
    </w:p>
    <w:p w14:paraId="31F085F4" w14:textId="37FC6F81" w:rsidR="002004A9" w:rsidRPr="00E5103B" w:rsidRDefault="006A5836" w:rsidP="00DC49B7">
      <w:pPr>
        <w:keepLines w:val="0"/>
        <w:spacing w:before="120" w:after="240"/>
        <w:rPr>
          <w:rFonts w:ascii="Arial" w:hAnsi="Arial" w:cs="Arial"/>
          <w:bCs/>
          <w:sz w:val="24"/>
          <w:szCs w:val="24"/>
        </w:rPr>
      </w:pPr>
      <w:r w:rsidRPr="00E5103B">
        <w:rPr>
          <w:rFonts w:ascii="Arial" w:hAnsi="Arial" w:cs="Arial"/>
          <w:noProof/>
          <w:sz w:val="20"/>
          <w:lang w:eastAsia="en-AU"/>
        </w:rPr>
        <mc:AlternateContent>
          <mc:Choice Requires="wps">
            <w:drawing>
              <wp:anchor distT="45720" distB="45720" distL="114300" distR="114300" simplePos="0" relativeHeight="251665408" behindDoc="0" locked="0" layoutInCell="1" allowOverlap="1" wp14:anchorId="293FB95B" wp14:editId="50865648">
                <wp:simplePos x="0" y="0"/>
                <wp:positionH relativeFrom="margin">
                  <wp:align>left</wp:align>
                </wp:positionH>
                <wp:positionV relativeFrom="paragraph">
                  <wp:posOffset>577215</wp:posOffset>
                </wp:positionV>
                <wp:extent cx="5838825" cy="2026285"/>
                <wp:effectExtent l="0" t="0" r="28575"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026285"/>
                        </a:xfrm>
                        <a:prstGeom prst="rect">
                          <a:avLst/>
                        </a:prstGeom>
                        <a:solidFill>
                          <a:srgbClr val="FFFFFF"/>
                        </a:solidFill>
                        <a:ln w="9525">
                          <a:solidFill>
                            <a:srgbClr val="000000"/>
                          </a:solidFill>
                          <a:miter lim="800000"/>
                          <a:headEnd/>
                          <a:tailEnd/>
                        </a:ln>
                      </wps:spPr>
                      <wps:txbx>
                        <w:txbxContent>
                          <w:p w14:paraId="34768E12" w14:textId="4315319F" w:rsidR="006A5836" w:rsidRDefault="006A5836" w:rsidP="00BD2FC7">
                            <w:pPr>
                              <w:spacing w:before="60" w:after="60"/>
                              <w:rPr>
                                <w:rFonts w:ascii="Arial" w:hAnsi="Arial" w:cs="Arial"/>
                                <w:b/>
                                <w:color w:val="2F5496" w:themeColor="accent5" w:themeShade="BF"/>
                              </w:rPr>
                            </w:pPr>
                            <w:r>
                              <w:rPr>
                                <w:rFonts w:ascii="Arial" w:hAnsi="Arial" w:cs="Arial"/>
                                <w:b/>
                                <w:color w:val="2F5496" w:themeColor="accent5" w:themeShade="BF"/>
                              </w:rPr>
                              <w:t>Do you give permission for your feedback to be published?</w:t>
                            </w:r>
                          </w:p>
                          <w:p w14:paraId="1F1D7582" w14:textId="58BAA88C" w:rsidR="006A5836" w:rsidRDefault="00252B56" w:rsidP="006A5836">
                            <w:pPr>
                              <w:spacing w:before="60" w:after="60"/>
                              <w:ind w:left="284"/>
                              <w:rPr>
                                <w:rFonts w:ascii="Arial" w:hAnsi="Arial" w:cs="Arial"/>
                                <w:b/>
                                <w:color w:val="2F5496" w:themeColor="accent5" w:themeShade="BF"/>
                              </w:rPr>
                            </w:pPr>
                            <w:sdt>
                              <w:sdtPr>
                                <w:rPr>
                                  <w:rFonts w:ascii="Arial" w:eastAsia="MS Gothic" w:hAnsi="Arial" w:cs="Arial"/>
                                  <w:sz w:val="28"/>
                                  <w:szCs w:val="28"/>
                                </w:rPr>
                                <w:id w:val="-543668879"/>
                                <w14:checkbox>
                                  <w14:checked w14:val="0"/>
                                  <w14:checkedState w14:val="2612" w14:font="MS Gothic"/>
                                  <w14:uncheckedState w14:val="2610" w14:font="MS Gothic"/>
                                </w14:checkbox>
                              </w:sdtPr>
                              <w:sdtEndPr/>
                              <w:sdtContent>
                                <w:r w:rsidR="006A5836">
                                  <w:rPr>
                                    <w:rFonts w:ascii="MS Gothic" w:eastAsia="MS Gothic" w:hAnsi="MS Gothic" w:cs="Arial" w:hint="eastAsia"/>
                                    <w:sz w:val="28"/>
                                    <w:szCs w:val="28"/>
                                  </w:rPr>
                                  <w:t>☐</w:t>
                                </w:r>
                              </w:sdtContent>
                            </w:sdt>
                            <w:r w:rsidR="006A5836">
                              <w:rPr>
                                <w:rFonts w:ascii="Arial" w:hAnsi="Arial" w:cs="Arial"/>
                              </w:rPr>
                              <w:t>Yes</w:t>
                            </w:r>
                            <w:r w:rsidR="006A5836">
                              <w:rPr>
                                <w:rFonts w:ascii="Arial" w:eastAsia="MS Gothic" w:hAnsi="Arial" w:cs="Arial"/>
                              </w:rPr>
                              <w:t xml:space="preserve">                                    </w:t>
                            </w:r>
                            <w:r w:rsidR="006A5836">
                              <w:rPr>
                                <w:rFonts w:ascii="Arial" w:eastAsia="MS Gothic" w:hAnsi="Arial" w:cs="Arial"/>
                              </w:rPr>
                              <w:tab/>
                              <w:t xml:space="preserve">      </w:t>
                            </w:r>
                            <w:sdt>
                              <w:sdtPr>
                                <w:rPr>
                                  <w:rFonts w:ascii="Arial" w:eastAsia="MS Gothic" w:hAnsi="Arial" w:cs="Arial"/>
                                  <w:sz w:val="28"/>
                                  <w:szCs w:val="28"/>
                                </w:rPr>
                                <w:id w:val="1377975132"/>
                                <w14:checkbox>
                                  <w14:checked w14:val="0"/>
                                  <w14:checkedState w14:val="2612" w14:font="MS Gothic"/>
                                  <w14:uncheckedState w14:val="2610" w14:font="MS Gothic"/>
                                </w14:checkbox>
                              </w:sdtPr>
                              <w:sdtEndPr/>
                              <w:sdtContent>
                                <w:r w:rsidR="006A5836">
                                  <w:rPr>
                                    <w:rFonts w:ascii="MS Gothic" w:eastAsia="MS Gothic" w:hAnsi="MS Gothic" w:cs="Arial" w:hint="eastAsia"/>
                                    <w:sz w:val="28"/>
                                    <w:szCs w:val="28"/>
                                  </w:rPr>
                                  <w:t>☐</w:t>
                                </w:r>
                              </w:sdtContent>
                            </w:sdt>
                            <w:r w:rsidR="006A5836">
                              <w:rPr>
                                <w:rFonts w:ascii="Arial" w:eastAsiaTheme="minorEastAsia" w:hAnsi="Arial" w:cs="Arial"/>
                              </w:rPr>
                              <w:t xml:space="preserve">No, please keep my submission confidential. </w:t>
                            </w:r>
                            <w:r w:rsidR="006A5836" w:rsidRPr="00EF6D27">
                              <w:rPr>
                                <w:rFonts w:ascii="Arial" w:eastAsiaTheme="minorEastAsia" w:hAnsi="Arial" w:cs="Arial"/>
                              </w:rPr>
                              <w:t xml:space="preserve">  </w:t>
                            </w:r>
                            <w:r w:rsidR="006A5836">
                              <w:rPr>
                                <w:rFonts w:ascii="Arial" w:eastAsiaTheme="minorEastAsia" w:hAnsi="Arial" w:cs="Arial"/>
                              </w:rPr>
                              <w:t xml:space="preserve">                                           </w:t>
                            </w:r>
                          </w:p>
                          <w:p w14:paraId="2F898DD8" w14:textId="79CC7A23" w:rsidR="007C78A7" w:rsidRPr="00342B99" w:rsidRDefault="007C78A7" w:rsidP="00BD2FC7">
                            <w:pPr>
                              <w:spacing w:before="60" w:after="60"/>
                              <w:rPr>
                                <w:rFonts w:ascii="Arial" w:hAnsi="Arial" w:cs="Arial"/>
                                <w:b/>
                                <w:color w:val="2F5496" w:themeColor="accent5" w:themeShade="BF"/>
                              </w:rPr>
                            </w:pPr>
                            <w:r w:rsidRPr="00342B99">
                              <w:rPr>
                                <w:rFonts w:ascii="Arial" w:hAnsi="Arial" w:cs="Arial"/>
                                <w:b/>
                                <w:color w:val="2F5496" w:themeColor="accent5" w:themeShade="BF"/>
                              </w:rPr>
                              <w:t>Who are you?</w:t>
                            </w:r>
                          </w:p>
                          <w:p w14:paraId="4B136AA4" w14:textId="21280B84" w:rsidR="007C78A7" w:rsidRDefault="004B0A3D" w:rsidP="00DC49B7">
                            <w:pPr>
                              <w:keepLines w:val="0"/>
                              <w:tabs>
                                <w:tab w:val="left" w:pos="142"/>
                              </w:tabs>
                              <w:spacing w:before="120" w:after="360"/>
                              <w:ind w:left="284"/>
                              <w:jc w:val="left"/>
                              <w:rPr>
                                <w:rFonts w:ascii="Arial" w:eastAsiaTheme="minorEastAsia" w:hAnsi="Arial" w:cs="Arial"/>
                              </w:rPr>
                            </w:pPr>
                            <w:r w:rsidRPr="00DC49B7">
                              <w:rPr>
                                <w:rFonts w:ascii="Arial" w:eastAsiaTheme="minorEastAsia" w:hAnsi="Arial" w:cs="Arial"/>
                                <w:sz w:val="20"/>
                                <w:szCs w:val="20"/>
                              </w:rPr>
                              <w:t>Please tick the box to indicate who you are</w:t>
                            </w:r>
                            <w:r w:rsidR="007C78A7" w:rsidRPr="00DC49B7">
                              <w:rPr>
                                <w:rFonts w:ascii="Arial" w:eastAsiaTheme="minorEastAsia" w:hAnsi="Arial" w:cs="Arial"/>
                                <w:sz w:val="20"/>
                                <w:szCs w:val="20"/>
                              </w:rPr>
                              <w:t>.</w:t>
                            </w:r>
                            <w:r w:rsidR="007C78A7" w:rsidRPr="00342B99">
                              <w:rPr>
                                <w:rFonts w:ascii="Arial" w:eastAsiaTheme="minorEastAsia" w:hAnsi="Arial" w:cs="Arial"/>
                              </w:rPr>
                              <w:t xml:space="preserve"> </w:t>
                            </w:r>
                            <w:r w:rsidR="007C78A7" w:rsidRPr="00342B99">
                              <w:rPr>
                                <w:rFonts w:ascii="Arial" w:eastAsiaTheme="minorEastAsia" w:hAnsi="Arial" w:cs="Arial"/>
                              </w:rPr>
                              <w:br/>
                            </w:r>
                            <w:sdt>
                              <w:sdtPr>
                                <w:rPr>
                                  <w:rFonts w:ascii="Arial" w:eastAsia="MS Gothic" w:hAnsi="Arial" w:cs="Arial"/>
                                  <w:sz w:val="28"/>
                                  <w:szCs w:val="28"/>
                                </w:rPr>
                                <w:id w:val="-80227769"/>
                                <w14:checkbox>
                                  <w14:checked w14:val="0"/>
                                  <w14:checkedState w14:val="2612" w14:font="MS Gothic"/>
                                  <w14:uncheckedState w14:val="2610" w14:font="MS Gothic"/>
                                </w14:checkbox>
                              </w:sdtPr>
                              <w:sdtEndPr/>
                              <w:sdtContent>
                                <w:r w:rsidR="006A5836">
                                  <w:rPr>
                                    <w:rFonts w:ascii="MS Gothic" w:eastAsia="MS Gothic" w:hAnsi="MS Gothic" w:cs="Arial" w:hint="eastAsia"/>
                                    <w:sz w:val="28"/>
                                    <w:szCs w:val="28"/>
                                  </w:rPr>
                                  <w:t>☐</w:t>
                                </w:r>
                              </w:sdtContent>
                            </w:sdt>
                            <w:r w:rsidR="007C78A7" w:rsidRPr="00342B99">
                              <w:rPr>
                                <w:rFonts w:ascii="Arial" w:hAnsi="Arial" w:cs="Arial"/>
                              </w:rPr>
                              <w:t>L</w:t>
                            </w:r>
                            <w:r w:rsidR="007C78A7">
                              <w:rPr>
                                <w:rFonts w:ascii="Arial" w:eastAsiaTheme="minorEastAsia" w:hAnsi="Arial" w:cs="Arial"/>
                              </w:rPr>
                              <w:t xml:space="preserve">andlord </w:t>
                            </w:r>
                            <w:r w:rsidR="007C78A7">
                              <w:rPr>
                                <w:rFonts w:ascii="Arial" w:eastAsia="MS Gothic" w:hAnsi="Arial" w:cs="Arial"/>
                              </w:rPr>
                              <w:t xml:space="preserve">                                         </w:t>
                            </w:r>
                            <w:sdt>
                              <w:sdtPr>
                                <w:rPr>
                                  <w:rFonts w:ascii="Arial" w:eastAsia="MS Gothic" w:hAnsi="Arial" w:cs="Arial"/>
                                  <w:sz w:val="28"/>
                                  <w:szCs w:val="28"/>
                                </w:rPr>
                                <w:id w:val="1195964340"/>
                                <w14:checkbox>
                                  <w14:checked w14:val="0"/>
                                  <w14:checkedState w14:val="2612" w14:font="MS Gothic"/>
                                  <w14:uncheckedState w14:val="2610" w14:font="MS Gothic"/>
                                </w14:checkbox>
                              </w:sdtPr>
                              <w:sdtEndPr/>
                              <w:sdtContent>
                                <w:r w:rsidR="007C78A7">
                                  <w:rPr>
                                    <w:rFonts w:ascii="MS Gothic" w:eastAsia="MS Gothic" w:hAnsi="MS Gothic" w:cs="Arial" w:hint="eastAsia"/>
                                    <w:sz w:val="28"/>
                                    <w:szCs w:val="28"/>
                                  </w:rPr>
                                  <w:t>☐</w:t>
                                </w:r>
                              </w:sdtContent>
                            </w:sdt>
                            <w:r w:rsidR="007C78A7">
                              <w:rPr>
                                <w:rFonts w:ascii="Arial" w:eastAsiaTheme="minorEastAsia" w:hAnsi="Arial" w:cs="Arial"/>
                              </w:rPr>
                              <w:t xml:space="preserve">Real Estate Agent/Property Manager </w:t>
                            </w:r>
                            <w:r w:rsidR="007C78A7" w:rsidRPr="00EF6D27">
                              <w:rPr>
                                <w:rFonts w:ascii="Arial" w:eastAsiaTheme="minorEastAsia" w:hAnsi="Arial" w:cs="Arial"/>
                              </w:rPr>
                              <w:t xml:space="preserve">  </w:t>
                            </w:r>
                            <w:r w:rsidR="007C78A7">
                              <w:rPr>
                                <w:rFonts w:ascii="Arial" w:eastAsiaTheme="minorEastAsia" w:hAnsi="Arial" w:cs="Arial"/>
                              </w:rPr>
                              <w:t xml:space="preserve">                                           </w:t>
                            </w:r>
                          </w:p>
                          <w:p w14:paraId="42EEE0E2" w14:textId="69C39E06" w:rsidR="007C78A7" w:rsidRDefault="00252B56" w:rsidP="006A5836">
                            <w:pPr>
                              <w:tabs>
                                <w:tab w:val="left" w:pos="426"/>
                              </w:tabs>
                              <w:spacing w:before="120"/>
                              <w:ind w:left="284"/>
                              <w:rPr>
                                <w:rFonts w:ascii="Arial" w:eastAsiaTheme="minorEastAsia" w:hAnsi="Arial" w:cs="Arial"/>
                              </w:rPr>
                            </w:pPr>
                            <w:sdt>
                              <w:sdtPr>
                                <w:rPr>
                                  <w:rFonts w:ascii="Arial" w:eastAsia="MS Gothic" w:hAnsi="Arial" w:cs="Arial"/>
                                  <w:sz w:val="28"/>
                                  <w:szCs w:val="28"/>
                                </w:rPr>
                                <w:id w:val="562303756"/>
                                <w14:checkbox>
                                  <w14:checked w14:val="0"/>
                                  <w14:checkedState w14:val="2612" w14:font="MS Gothic"/>
                                  <w14:uncheckedState w14:val="2610" w14:font="MS Gothic"/>
                                </w14:checkbox>
                              </w:sdtPr>
                              <w:sdtEndPr/>
                              <w:sdtContent>
                                <w:r w:rsidR="00DF28BD">
                                  <w:rPr>
                                    <w:rFonts w:ascii="MS Gothic" w:eastAsia="MS Gothic" w:hAnsi="MS Gothic" w:cs="Arial" w:hint="eastAsia"/>
                                    <w:sz w:val="28"/>
                                    <w:szCs w:val="28"/>
                                  </w:rPr>
                                  <w:t>☐</w:t>
                                </w:r>
                              </w:sdtContent>
                            </w:sdt>
                            <w:r w:rsidR="007C78A7">
                              <w:rPr>
                                <w:rFonts w:ascii="Arial" w:eastAsiaTheme="minorEastAsia" w:hAnsi="Arial" w:cs="Arial"/>
                              </w:rPr>
                              <w:t>Tenant/Family member or friend</w:t>
                            </w:r>
                            <w:r w:rsidR="007C78A7" w:rsidRPr="00342B99">
                              <w:rPr>
                                <w:rFonts w:ascii="Arial" w:eastAsiaTheme="minorEastAsia" w:hAnsi="Arial" w:cs="Arial"/>
                              </w:rPr>
                              <w:t xml:space="preserve"> </w:t>
                            </w:r>
                            <w:r w:rsidR="007C78A7">
                              <w:rPr>
                                <w:rFonts w:ascii="Arial" w:eastAsiaTheme="minorEastAsia" w:hAnsi="Arial" w:cs="Arial"/>
                              </w:rPr>
                              <w:t xml:space="preserve">  </w:t>
                            </w:r>
                            <w:r w:rsidR="007C78A7" w:rsidRPr="00342B99">
                              <w:rPr>
                                <w:rFonts w:ascii="Arial" w:eastAsiaTheme="minorEastAsia" w:hAnsi="Arial" w:cs="Arial"/>
                              </w:rPr>
                              <w:t xml:space="preserve"> </w:t>
                            </w:r>
                            <w:r w:rsidR="007C78A7">
                              <w:rPr>
                                <w:rFonts w:ascii="Arial" w:eastAsiaTheme="minorEastAsia" w:hAnsi="Arial" w:cs="Arial"/>
                              </w:rPr>
                              <w:t xml:space="preserve"> </w:t>
                            </w:r>
                            <w:sdt>
                              <w:sdtPr>
                                <w:rPr>
                                  <w:rFonts w:ascii="Arial" w:eastAsia="MS Gothic" w:hAnsi="Arial" w:cs="Arial"/>
                                  <w:sz w:val="28"/>
                                  <w:szCs w:val="28"/>
                                </w:rPr>
                                <w:id w:val="-200014128"/>
                                <w14:checkbox>
                                  <w14:checked w14:val="0"/>
                                  <w14:checkedState w14:val="2612" w14:font="MS Gothic"/>
                                  <w14:uncheckedState w14:val="2610" w14:font="MS Gothic"/>
                                </w14:checkbox>
                              </w:sdtPr>
                              <w:sdtEndPr/>
                              <w:sdtContent>
                                <w:r w:rsidR="007C78A7">
                                  <w:rPr>
                                    <w:rFonts w:ascii="MS Gothic" w:eastAsia="MS Gothic" w:hAnsi="MS Gothic" w:cs="Arial" w:hint="eastAsia"/>
                                    <w:sz w:val="28"/>
                                    <w:szCs w:val="28"/>
                                  </w:rPr>
                                  <w:t>☐</w:t>
                                </w:r>
                              </w:sdtContent>
                            </w:sdt>
                            <w:r w:rsidR="007C78A7">
                              <w:rPr>
                                <w:rFonts w:ascii="Arial" w:eastAsiaTheme="minorEastAsia" w:hAnsi="Arial" w:cs="Arial"/>
                              </w:rPr>
                              <w:t xml:space="preserve">Support Worker/Advocate                          </w:t>
                            </w:r>
                          </w:p>
                          <w:p w14:paraId="613606A1" w14:textId="3E116A9F" w:rsidR="007C78A7" w:rsidRDefault="00252B56" w:rsidP="006A5836">
                            <w:pPr>
                              <w:tabs>
                                <w:tab w:val="left" w:pos="426"/>
                              </w:tabs>
                              <w:spacing w:before="120"/>
                              <w:ind w:left="284"/>
                              <w:rPr>
                                <w:rFonts w:ascii="Arial" w:eastAsiaTheme="minorEastAsia" w:hAnsi="Arial" w:cs="Arial"/>
                              </w:rPr>
                            </w:pPr>
                            <w:sdt>
                              <w:sdtPr>
                                <w:rPr>
                                  <w:rFonts w:ascii="Arial" w:eastAsia="MS Gothic" w:hAnsi="Arial" w:cs="Arial"/>
                                  <w:sz w:val="28"/>
                                  <w:szCs w:val="28"/>
                                </w:rPr>
                                <w:id w:val="-594013239"/>
                                <w14:checkbox>
                                  <w14:checked w14:val="0"/>
                                  <w14:checkedState w14:val="2612" w14:font="MS Gothic"/>
                                  <w14:uncheckedState w14:val="2610" w14:font="MS Gothic"/>
                                </w14:checkbox>
                              </w:sdtPr>
                              <w:sdtEndPr/>
                              <w:sdtContent>
                                <w:r w:rsidR="007C78A7">
                                  <w:rPr>
                                    <w:rFonts w:ascii="MS Gothic" w:eastAsia="MS Gothic" w:hAnsi="MS Gothic" w:cs="Arial" w:hint="eastAsia"/>
                                    <w:sz w:val="28"/>
                                    <w:szCs w:val="28"/>
                                  </w:rPr>
                                  <w:t>☐</w:t>
                                </w:r>
                              </w:sdtContent>
                            </w:sdt>
                            <w:r w:rsidR="007C78A7" w:rsidRPr="00342B99">
                              <w:rPr>
                                <w:rFonts w:ascii="Arial" w:eastAsiaTheme="minorEastAsia" w:hAnsi="Arial" w:cs="Arial"/>
                              </w:rPr>
                              <w:t>Other (please specify)</w:t>
                            </w:r>
                            <w:r w:rsidR="004B0A3D">
                              <w:rPr>
                                <w:rFonts w:ascii="Arial" w:eastAsiaTheme="minorEastAsia" w:hAnsi="Arial" w:cs="Arial"/>
                              </w:rPr>
                              <w:tab/>
                            </w:r>
                            <w:r w:rsidR="007C78A7" w:rsidRPr="00342B99">
                              <w:rPr>
                                <w:rFonts w:ascii="Arial" w:eastAsiaTheme="minorEastAsia" w:hAnsi="Arial" w:cs="Arial"/>
                              </w:rPr>
                              <w:t>………………………</w:t>
                            </w:r>
                            <w:r w:rsidR="007C78A7">
                              <w:rPr>
                                <w:rFonts w:ascii="Arial" w:eastAsiaTheme="minorEastAsia" w:hAnsi="Arial" w:cs="Arial"/>
                              </w:rPr>
                              <w:t>……………</w:t>
                            </w:r>
                            <w:r w:rsidR="007C78A7" w:rsidRPr="00342B99">
                              <w:rPr>
                                <w:rFonts w:ascii="Arial" w:eastAsiaTheme="minorEastAsia" w:hAnsi="Arial" w:cs="Arial"/>
                              </w:rPr>
                              <w:t>……</w:t>
                            </w:r>
                          </w:p>
                          <w:p w14:paraId="5B5BCA04" w14:textId="77777777" w:rsidR="006A5836" w:rsidRDefault="006A5836" w:rsidP="004B0A3D">
                            <w:pPr>
                              <w:tabs>
                                <w:tab w:val="left" w:pos="426"/>
                              </w:tabs>
                              <w:spacing w:before="120"/>
                              <w:ind w:left="284" w:hanging="284"/>
                              <w:rPr>
                                <w:rFonts w:ascii="Arial" w:eastAsiaTheme="minorEastAsia" w:hAnsi="Arial" w:cs="Arial"/>
                              </w:rPr>
                            </w:pPr>
                          </w:p>
                          <w:p w14:paraId="1780F2B4" w14:textId="77777777" w:rsidR="006A5836" w:rsidRPr="00342B99" w:rsidRDefault="006A5836" w:rsidP="004B0A3D">
                            <w:pPr>
                              <w:tabs>
                                <w:tab w:val="left" w:pos="426"/>
                              </w:tabs>
                              <w:spacing w:before="120"/>
                              <w:ind w:left="284" w:hanging="284"/>
                              <w:rPr>
                                <w:rFonts w:ascii="Arial" w:eastAsiaTheme="minorEastAsia" w:hAnsi="Arial" w:cs="Arial"/>
                                <w:lang w:val="en-US"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FB95B" id="_x0000_t202" coordsize="21600,21600" o:spt="202" path="m,l,21600r21600,l21600,xe">
                <v:stroke joinstyle="miter"/>
                <v:path gradientshapeok="t" o:connecttype="rect"/>
              </v:shapetype>
              <v:shape id="Text Box 3" o:spid="_x0000_s1028" type="#_x0000_t202" style="position:absolute;left:0;text-align:left;margin-left:0;margin-top:45.45pt;width:459.75pt;height:159.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">
                <v:textbox>
                  <w:txbxContent>
                    <w:p w14:paraId="34768E12" w14:textId="4315319F" w:rsidR="006A5836" w:rsidRDefault="006A5836" w:rsidP="00BD2FC7">
                      <w:pPr>
                        <w:spacing w:before="60" w:after="60"/>
                        <w:rPr>
                          <w:rFonts w:ascii="Arial" w:hAnsi="Arial" w:cs="Arial"/>
                          <w:b/>
                          <w:color w:val="2F5496" w:themeColor="accent5" w:themeShade="BF"/>
                        </w:rPr>
                      </w:pPr>
                      <w:r>
                        <w:rPr>
                          <w:rFonts w:ascii="Arial" w:hAnsi="Arial" w:cs="Arial"/>
                          <w:b/>
                          <w:color w:val="2F5496" w:themeColor="accent5" w:themeShade="BF"/>
                        </w:rPr>
                        <w:t>Do you give permission for your feedback to be published?</w:t>
                      </w:r>
                    </w:p>
                    <w:p w14:paraId="1F1D7582" w14:textId="58BAA88C" w:rsidR="006A5836" w:rsidRDefault="006B1CC5" w:rsidP="006A5836">
                      <w:pPr>
                        <w:spacing w:before="60" w:after="60"/>
                        <w:ind w:left="284"/>
                        <w:rPr>
                          <w:rFonts w:ascii="Arial" w:hAnsi="Arial" w:cs="Arial"/>
                          <w:b/>
                          <w:color w:val="2F5496" w:themeColor="accent5" w:themeShade="BF"/>
                        </w:rPr>
                      </w:pPr>
                      <w:sdt>
                        <w:sdtPr>
                          <w:rPr>
                            <w:rFonts w:ascii="Arial" w:eastAsia="MS Gothic" w:hAnsi="Arial" w:cs="Arial"/>
                            <w:sz w:val="28"/>
                            <w:szCs w:val="28"/>
                          </w:rPr>
                          <w:id w:val="-543668879"/>
                          <w14:checkbox>
                            <w14:checked w14:val="0"/>
                            <w14:checkedState w14:val="2612" w14:font="MS Gothic"/>
                            <w14:uncheckedState w14:val="2610" w14:font="MS Gothic"/>
                          </w14:checkbox>
                        </w:sdtPr>
                        <w:sdtEndPr/>
                        <w:sdtContent>
                          <w:r w:rsidR="006A5836">
                            <w:rPr>
                              <w:rFonts w:ascii="MS Gothic" w:eastAsia="MS Gothic" w:hAnsi="MS Gothic" w:cs="Arial" w:hint="eastAsia"/>
                              <w:sz w:val="28"/>
                              <w:szCs w:val="28"/>
                            </w:rPr>
                            <w:t>☐</w:t>
                          </w:r>
                        </w:sdtContent>
                      </w:sdt>
                      <w:r w:rsidR="006A5836">
                        <w:rPr>
                          <w:rFonts w:ascii="Arial" w:hAnsi="Arial" w:cs="Arial"/>
                        </w:rPr>
                        <w:t>Yes</w:t>
                      </w:r>
                      <w:r w:rsidR="006A5836">
                        <w:rPr>
                          <w:rFonts w:ascii="Arial" w:eastAsia="MS Gothic" w:hAnsi="Arial" w:cs="Arial"/>
                        </w:rPr>
                        <w:t xml:space="preserve">                                    </w:t>
                      </w:r>
                      <w:r w:rsidR="006A5836">
                        <w:rPr>
                          <w:rFonts w:ascii="Arial" w:eastAsia="MS Gothic" w:hAnsi="Arial" w:cs="Arial"/>
                        </w:rPr>
                        <w:tab/>
                        <w:t xml:space="preserve">      </w:t>
                      </w:r>
                      <w:sdt>
                        <w:sdtPr>
                          <w:rPr>
                            <w:rFonts w:ascii="Arial" w:eastAsia="MS Gothic" w:hAnsi="Arial" w:cs="Arial"/>
                            <w:sz w:val="28"/>
                            <w:szCs w:val="28"/>
                          </w:rPr>
                          <w:id w:val="1377975132"/>
                          <w14:checkbox>
                            <w14:checked w14:val="0"/>
                            <w14:checkedState w14:val="2612" w14:font="MS Gothic"/>
                            <w14:uncheckedState w14:val="2610" w14:font="MS Gothic"/>
                          </w14:checkbox>
                        </w:sdtPr>
                        <w:sdtEndPr/>
                        <w:sdtContent>
                          <w:r w:rsidR="006A5836">
                            <w:rPr>
                              <w:rFonts w:ascii="MS Gothic" w:eastAsia="MS Gothic" w:hAnsi="MS Gothic" w:cs="Arial" w:hint="eastAsia"/>
                              <w:sz w:val="28"/>
                              <w:szCs w:val="28"/>
                            </w:rPr>
                            <w:t>☐</w:t>
                          </w:r>
                        </w:sdtContent>
                      </w:sdt>
                      <w:r w:rsidR="006A5836">
                        <w:rPr>
                          <w:rFonts w:ascii="Arial" w:eastAsiaTheme="minorEastAsia" w:hAnsi="Arial" w:cs="Arial"/>
                        </w:rPr>
                        <w:t xml:space="preserve">No, please keep my submission confidential. </w:t>
                      </w:r>
                      <w:r w:rsidR="006A5836" w:rsidRPr="00EF6D27">
                        <w:rPr>
                          <w:rFonts w:ascii="Arial" w:eastAsiaTheme="minorEastAsia" w:hAnsi="Arial" w:cs="Arial"/>
                        </w:rPr>
                        <w:t xml:space="preserve">  </w:t>
                      </w:r>
                      <w:r w:rsidR="006A5836">
                        <w:rPr>
                          <w:rFonts w:ascii="Arial" w:eastAsiaTheme="minorEastAsia" w:hAnsi="Arial" w:cs="Arial"/>
                        </w:rPr>
                        <w:t xml:space="preserve">                                           </w:t>
                      </w:r>
                    </w:p>
                    <w:p w14:paraId="2F898DD8" w14:textId="79CC7A23" w:rsidR="007C78A7" w:rsidRPr="00342B99" w:rsidRDefault="007C78A7" w:rsidP="00BD2FC7">
                      <w:pPr>
                        <w:spacing w:before="60" w:after="60"/>
                        <w:rPr>
                          <w:rFonts w:ascii="Arial" w:hAnsi="Arial" w:cs="Arial"/>
                          <w:b/>
                          <w:color w:val="2F5496" w:themeColor="accent5" w:themeShade="BF"/>
                        </w:rPr>
                      </w:pPr>
                      <w:r w:rsidRPr="00342B99">
                        <w:rPr>
                          <w:rFonts w:ascii="Arial" w:hAnsi="Arial" w:cs="Arial"/>
                          <w:b/>
                          <w:color w:val="2F5496" w:themeColor="accent5" w:themeShade="BF"/>
                        </w:rPr>
                        <w:t>Who are you?</w:t>
                      </w:r>
                    </w:p>
                    <w:p w14:paraId="4B136AA4" w14:textId="21280B84" w:rsidR="007C78A7" w:rsidRDefault="004B0A3D" w:rsidP="00DC49B7">
                      <w:pPr>
                        <w:keepLines w:val="0"/>
                        <w:tabs>
                          <w:tab w:val="left" w:pos="142"/>
                        </w:tabs>
                        <w:spacing w:before="120" w:after="360"/>
                        <w:ind w:left="284"/>
                        <w:jc w:val="left"/>
                        <w:rPr>
                          <w:rFonts w:ascii="Arial" w:eastAsiaTheme="minorEastAsia" w:hAnsi="Arial" w:cs="Arial"/>
                        </w:rPr>
                      </w:pPr>
                      <w:r w:rsidRPr="00DC49B7">
                        <w:rPr>
                          <w:rFonts w:ascii="Arial" w:eastAsiaTheme="minorEastAsia" w:hAnsi="Arial" w:cs="Arial"/>
                          <w:sz w:val="20"/>
                          <w:szCs w:val="20"/>
                        </w:rPr>
                        <w:t>Please tick the box to indicate who you are</w:t>
                      </w:r>
                      <w:r w:rsidR="007C78A7" w:rsidRPr="00DC49B7">
                        <w:rPr>
                          <w:rFonts w:ascii="Arial" w:eastAsiaTheme="minorEastAsia" w:hAnsi="Arial" w:cs="Arial"/>
                          <w:sz w:val="20"/>
                          <w:szCs w:val="20"/>
                        </w:rPr>
                        <w:t>.</w:t>
                      </w:r>
                      <w:r w:rsidR="007C78A7" w:rsidRPr="00342B99">
                        <w:rPr>
                          <w:rFonts w:ascii="Arial" w:eastAsiaTheme="minorEastAsia" w:hAnsi="Arial" w:cs="Arial"/>
                        </w:rPr>
                        <w:t xml:space="preserve"> </w:t>
                      </w:r>
                      <w:r w:rsidR="007C78A7" w:rsidRPr="00342B99">
                        <w:rPr>
                          <w:rFonts w:ascii="Arial" w:eastAsiaTheme="minorEastAsia" w:hAnsi="Arial" w:cs="Arial"/>
                        </w:rPr>
                        <w:br/>
                      </w:r>
                      <w:sdt>
                        <w:sdtPr>
                          <w:rPr>
                            <w:rFonts w:ascii="Arial" w:eastAsia="MS Gothic" w:hAnsi="Arial" w:cs="Arial"/>
                            <w:sz w:val="28"/>
                            <w:szCs w:val="28"/>
                          </w:rPr>
                          <w:id w:val="-80227769"/>
                          <w14:checkbox>
                            <w14:checked w14:val="0"/>
                            <w14:checkedState w14:val="2612" w14:font="MS Gothic"/>
                            <w14:uncheckedState w14:val="2610" w14:font="MS Gothic"/>
                          </w14:checkbox>
                        </w:sdtPr>
                        <w:sdtEndPr/>
                        <w:sdtContent>
                          <w:r w:rsidR="006A5836">
                            <w:rPr>
                              <w:rFonts w:ascii="MS Gothic" w:eastAsia="MS Gothic" w:hAnsi="MS Gothic" w:cs="Arial" w:hint="eastAsia"/>
                              <w:sz w:val="28"/>
                              <w:szCs w:val="28"/>
                            </w:rPr>
                            <w:t>☐</w:t>
                          </w:r>
                        </w:sdtContent>
                      </w:sdt>
                      <w:r w:rsidR="007C78A7" w:rsidRPr="00342B99">
                        <w:rPr>
                          <w:rFonts w:ascii="Arial" w:hAnsi="Arial" w:cs="Arial"/>
                        </w:rPr>
                        <w:t>L</w:t>
                      </w:r>
                      <w:r w:rsidR="007C78A7">
                        <w:rPr>
                          <w:rFonts w:ascii="Arial" w:eastAsiaTheme="minorEastAsia" w:hAnsi="Arial" w:cs="Arial"/>
                        </w:rPr>
                        <w:t xml:space="preserve">andlord </w:t>
                      </w:r>
                      <w:r w:rsidR="007C78A7">
                        <w:rPr>
                          <w:rFonts w:ascii="Arial" w:eastAsia="MS Gothic" w:hAnsi="Arial" w:cs="Arial"/>
                        </w:rPr>
                        <w:t xml:space="preserve">                                         </w:t>
                      </w:r>
                      <w:sdt>
                        <w:sdtPr>
                          <w:rPr>
                            <w:rFonts w:ascii="Arial" w:eastAsia="MS Gothic" w:hAnsi="Arial" w:cs="Arial"/>
                            <w:sz w:val="28"/>
                            <w:szCs w:val="28"/>
                          </w:rPr>
                          <w:id w:val="1195964340"/>
                          <w14:checkbox>
                            <w14:checked w14:val="0"/>
                            <w14:checkedState w14:val="2612" w14:font="MS Gothic"/>
                            <w14:uncheckedState w14:val="2610" w14:font="MS Gothic"/>
                          </w14:checkbox>
                        </w:sdtPr>
                        <w:sdtEndPr/>
                        <w:sdtContent>
                          <w:r w:rsidR="007C78A7">
                            <w:rPr>
                              <w:rFonts w:ascii="MS Gothic" w:eastAsia="MS Gothic" w:hAnsi="MS Gothic" w:cs="Arial" w:hint="eastAsia"/>
                              <w:sz w:val="28"/>
                              <w:szCs w:val="28"/>
                            </w:rPr>
                            <w:t>☐</w:t>
                          </w:r>
                        </w:sdtContent>
                      </w:sdt>
                      <w:r w:rsidR="007C78A7">
                        <w:rPr>
                          <w:rFonts w:ascii="Arial" w:eastAsiaTheme="minorEastAsia" w:hAnsi="Arial" w:cs="Arial"/>
                        </w:rPr>
                        <w:t xml:space="preserve">Real Estate Agent/Property Manager </w:t>
                      </w:r>
                      <w:r w:rsidR="007C78A7" w:rsidRPr="00EF6D27">
                        <w:rPr>
                          <w:rFonts w:ascii="Arial" w:eastAsiaTheme="minorEastAsia" w:hAnsi="Arial" w:cs="Arial"/>
                        </w:rPr>
                        <w:t xml:space="preserve">  </w:t>
                      </w:r>
                      <w:r w:rsidR="007C78A7">
                        <w:rPr>
                          <w:rFonts w:ascii="Arial" w:eastAsiaTheme="minorEastAsia" w:hAnsi="Arial" w:cs="Arial"/>
                        </w:rPr>
                        <w:t xml:space="preserve">                                           </w:t>
                      </w:r>
                    </w:p>
                    <w:p w14:paraId="42EEE0E2" w14:textId="69C39E06" w:rsidR="007C78A7" w:rsidRDefault="006B1CC5" w:rsidP="006A5836">
                      <w:pPr>
                        <w:tabs>
                          <w:tab w:val="left" w:pos="426"/>
                        </w:tabs>
                        <w:spacing w:before="120"/>
                        <w:ind w:left="284"/>
                        <w:rPr>
                          <w:rFonts w:ascii="Arial" w:eastAsiaTheme="minorEastAsia" w:hAnsi="Arial" w:cs="Arial"/>
                        </w:rPr>
                      </w:pPr>
                      <w:sdt>
                        <w:sdtPr>
                          <w:rPr>
                            <w:rFonts w:ascii="Arial" w:eastAsia="MS Gothic" w:hAnsi="Arial" w:cs="Arial"/>
                            <w:sz w:val="28"/>
                            <w:szCs w:val="28"/>
                          </w:rPr>
                          <w:id w:val="562303756"/>
                          <w14:checkbox>
                            <w14:checked w14:val="0"/>
                            <w14:checkedState w14:val="2612" w14:font="MS Gothic"/>
                            <w14:uncheckedState w14:val="2610" w14:font="MS Gothic"/>
                          </w14:checkbox>
                        </w:sdtPr>
                        <w:sdtEndPr/>
                        <w:sdtContent>
                          <w:r w:rsidR="00DF28BD">
                            <w:rPr>
                              <w:rFonts w:ascii="MS Gothic" w:eastAsia="MS Gothic" w:hAnsi="MS Gothic" w:cs="Arial" w:hint="eastAsia"/>
                              <w:sz w:val="28"/>
                              <w:szCs w:val="28"/>
                            </w:rPr>
                            <w:t>☐</w:t>
                          </w:r>
                        </w:sdtContent>
                      </w:sdt>
                      <w:r w:rsidR="007C78A7">
                        <w:rPr>
                          <w:rFonts w:ascii="Arial" w:eastAsiaTheme="minorEastAsia" w:hAnsi="Arial" w:cs="Arial"/>
                        </w:rPr>
                        <w:t>Tenant/Family member or friend</w:t>
                      </w:r>
                      <w:r w:rsidR="007C78A7" w:rsidRPr="00342B99">
                        <w:rPr>
                          <w:rFonts w:ascii="Arial" w:eastAsiaTheme="minorEastAsia" w:hAnsi="Arial" w:cs="Arial"/>
                        </w:rPr>
                        <w:t xml:space="preserve"> </w:t>
                      </w:r>
                      <w:r w:rsidR="007C78A7">
                        <w:rPr>
                          <w:rFonts w:ascii="Arial" w:eastAsiaTheme="minorEastAsia" w:hAnsi="Arial" w:cs="Arial"/>
                        </w:rPr>
                        <w:t xml:space="preserve">  </w:t>
                      </w:r>
                      <w:r w:rsidR="007C78A7" w:rsidRPr="00342B99">
                        <w:rPr>
                          <w:rFonts w:ascii="Arial" w:eastAsiaTheme="minorEastAsia" w:hAnsi="Arial" w:cs="Arial"/>
                        </w:rPr>
                        <w:t xml:space="preserve"> </w:t>
                      </w:r>
                      <w:r w:rsidR="007C78A7">
                        <w:rPr>
                          <w:rFonts w:ascii="Arial" w:eastAsiaTheme="minorEastAsia" w:hAnsi="Arial" w:cs="Arial"/>
                        </w:rPr>
                        <w:t xml:space="preserve"> </w:t>
                      </w:r>
                      <w:sdt>
                        <w:sdtPr>
                          <w:rPr>
                            <w:rFonts w:ascii="Arial" w:eastAsia="MS Gothic" w:hAnsi="Arial" w:cs="Arial"/>
                            <w:sz w:val="28"/>
                            <w:szCs w:val="28"/>
                          </w:rPr>
                          <w:id w:val="-200014128"/>
                          <w14:checkbox>
                            <w14:checked w14:val="0"/>
                            <w14:checkedState w14:val="2612" w14:font="MS Gothic"/>
                            <w14:uncheckedState w14:val="2610" w14:font="MS Gothic"/>
                          </w14:checkbox>
                        </w:sdtPr>
                        <w:sdtEndPr/>
                        <w:sdtContent>
                          <w:r w:rsidR="007C78A7">
                            <w:rPr>
                              <w:rFonts w:ascii="MS Gothic" w:eastAsia="MS Gothic" w:hAnsi="MS Gothic" w:cs="Arial" w:hint="eastAsia"/>
                              <w:sz w:val="28"/>
                              <w:szCs w:val="28"/>
                            </w:rPr>
                            <w:t>☐</w:t>
                          </w:r>
                        </w:sdtContent>
                      </w:sdt>
                      <w:r w:rsidR="007C78A7">
                        <w:rPr>
                          <w:rFonts w:ascii="Arial" w:eastAsiaTheme="minorEastAsia" w:hAnsi="Arial" w:cs="Arial"/>
                        </w:rPr>
                        <w:t xml:space="preserve">Support Worker/Advocate                          </w:t>
                      </w:r>
                    </w:p>
                    <w:p w14:paraId="613606A1" w14:textId="3E116A9F" w:rsidR="007C78A7" w:rsidRDefault="006B1CC5" w:rsidP="006A5836">
                      <w:pPr>
                        <w:tabs>
                          <w:tab w:val="left" w:pos="426"/>
                        </w:tabs>
                        <w:spacing w:before="120"/>
                        <w:ind w:left="284"/>
                        <w:rPr>
                          <w:rFonts w:ascii="Arial" w:eastAsiaTheme="minorEastAsia" w:hAnsi="Arial" w:cs="Arial"/>
                        </w:rPr>
                      </w:pPr>
                      <w:sdt>
                        <w:sdtPr>
                          <w:rPr>
                            <w:rFonts w:ascii="Arial" w:eastAsia="MS Gothic" w:hAnsi="Arial" w:cs="Arial"/>
                            <w:sz w:val="28"/>
                            <w:szCs w:val="28"/>
                          </w:rPr>
                          <w:id w:val="-594013239"/>
                          <w14:checkbox>
                            <w14:checked w14:val="0"/>
                            <w14:checkedState w14:val="2612" w14:font="MS Gothic"/>
                            <w14:uncheckedState w14:val="2610" w14:font="MS Gothic"/>
                          </w14:checkbox>
                        </w:sdtPr>
                        <w:sdtEndPr/>
                        <w:sdtContent>
                          <w:r w:rsidR="007C78A7">
                            <w:rPr>
                              <w:rFonts w:ascii="MS Gothic" w:eastAsia="MS Gothic" w:hAnsi="MS Gothic" w:cs="Arial" w:hint="eastAsia"/>
                              <w:sz w:val="28"/>
                              <w:szCs w:val="28"/>
                            </w:rPr>
                            <w:t>☐</w:t>
                          </w:r>
                        </w:sdtContent>
                      </w:sdt>
                      <w:r w:rsidR="007C78A7" w:rsidRPr="00342B99">
                        <w:rPr>
                          <w:rFonts w:ascii="Arial" w:eastAsiaTheme="minorEastAsia" w:hAnsi="Arial" w:cs="Arial"/>
                        </w:rPr>
                        <w:t>Other (please specify)</w:t>
                      </w:r>
                      <w:r w:rsidR="004B0A3D">
                        <w:rPr>
                          <w:rFonts w:ascii="Arial" w:eastAsiaTheme="minorEastAsia" w:hAnsi="Arial" w:cs="Arial"/>
                        </w:rPr>
                        <w:tab/>
                      </w:r>
                      <w:r w:rsidR="007C78A7" w:rsidRPr="00342B99">
                        <w:rPr>
                          <w:rFonts w:ascii="Arial" w:eastAsiaTheme="minorEastAsia" w:hAnsi="Arial" w:cs="Arial"/>
                        </w:rPr>
                        <w:t>………………………</w:t>
                      </w:r>
                      <w:r w:rsidR="007C78A7">
                        <w:rPr>
                          <w:rFonts w:ascii="Arial" w:eastAsiaTheme="minorEastAsia" w:hAnsi="Arial" w:cs="Arial"/>
                        </w:rPr>
                        <w:t>……………</w:t>
                      </w:r>
                      <w:r w:rsidR="007C78A7" w:rsidRPr="00342B99">
                        <w:rPr>
                          <w:rFonts w:ascii="Arial" w:eastAsiaTheme="minorEastAsia" w:hAnsi="Arial" w:cs="Arial"/>
                        </w:rPr>
                        <w:t>……</w:t>
                      </w:r>
                    </w:p>
                    <w:p w14:paraId="5B5BCA04" w14:textId="77777777" w:rsidR="006A5836" w:rsidRDefault="006A5836" w:rsidP="004B0A3D">
                      <w:pPr>
                        <w:tabs>
                          <w:tab w:val="left" w:pos="426"/>
                        </w:tabs>
                        <w:spacing w:before="120"/>
                        <w:ind w:left="284" w:hanging="284"/>
                        <w:rPr>
                          <w:rFonts w:ascii="Arial" w:eastAsiaTheme="minorEastAsia" w:hAnsi="Arial" w:cs="Arial"/>
                        </w:rPr>
                      </w:pPr>
                    </w:p>
                    <w:p w14:paraId="1780F2B4" w14:textId="77777777" w:rsidR="006A5836" w:rsidRPr="00342B99" w:rsidRDefault="006A5836" w:rsidP="004B0A3D">
                      <w:pPr>
                        <w:tabs>
                          <w:tab w:val="left" w:pos="426"/>
                        </w:tabs>
                        <w:spacing w:before="120"/>
                        <w:ind w:left="284" w:hanging="284"/>
                        <w:rPr>
                          <w:rFonts w:ascii="Arial" w:eastAsiaTheme="minorEastAsia" w:hAnsi="Arial" w:cs="Arial"/>
                          <w:lang w:val="en-US" w:eastAsia="en-AU"/>
                        </w:rPr>
                      </w:pPr>
                    </w:p>
                  </w:txbxContent>
                </v:textbox>
                <w10:wrap type="square" anchorx="margin"/>
              </v:shape>
            </w:pict>
          </mc:Fallback>
        </mc:AlternateContent>
      </w:r>
      <w:r w:rsidR="002004A9" w:rsidRPr="00E5103B">
        <w:rPr>
          <w:rFonts w:ascii="Arial" w:hAnsi="Arial" w:cs="Arial"/>
          <w:szCs w:val="24"/>
        </w:rPr>
        <w:t>As written submissions</w:t>
      </w:r>
      <w:r w:rsidR="002004A9" w:rsidRPr="00E5103B">
        <w:rPr>
          <w:rFonts w:ascii="Arial" w:hAnsi="Arial" w:cs="Arial"/>
          <w:bCs/>
          <w:szCs w:val="24"/>
        </w:rPr>
        <w:t xml:space="preserve"> made in response to this paper may be subject to freedom of information requests, please do not include any personal or confidential information that you do not wish to become available publicly.</w:t>
      </w:r>
    </w:p>
    <w:p w14:paraId="734FB362" w14:textId="5ED12E12" w:rsidR="002004A9" w:rsidRPr="004B0A3D" w:rsidRDefault="002004A9" w:rsidP="002004A9">
      <w:pPr>
        <w:keepLines w:val="0"/>
        <w:spacing w:after="40"/>
        <w:rPr>
          <w:bCs/>
          <w:sz w:val="24"/>
          <w:szCs w:val="24"/>
        </w:rPr>
      </w:pPr>
    </w:p>
    <w:tbl>
      <w:tblPr>
        <w:tblStyle w:val="TableGrid"/>
        <w:tblW w:w="0" w:type="auto"/>
        <w:tblInd w:w="-5" w:type="dxa"/>
        <w:tblLook w:val="04A0" w:firstRow="1" w:lastRow="0" w:firstColumn="1" w:lastColumn="0" w:noHBand="0" w:noVBand="1"/>
      </w:tblPr>
      <w:tblGrid>
        <w:gridCol w:w="2552"/>
        <w:gridCol w:w="6469"/>
      </w:tblGrid>
      <w:tr w:rsidR="002F34FF" w:rsidRPr="008D2743" w14:paraId="41DB2DC3" w14:textId="77777777" w:rsidTr="002B4241">
        <w:tc>
          <w:tcPr>
            <w:tcW w:w="9021" w:type="dxa"/>
            <w:gridSpan w:val="2"/>
            <w:shd w:val="clear" w:color="auto" w:fill="D9E2F3" w:themeFill="accent5" w:themeFillTint="33"/>
          </w:tcPr>
          <w:p w14:paraId="47CA95A1" w14:textId="5BFFFBDF" w:rsidR="002F34FF" w:rsidRPr="00C819CE" w:rsidRDefault="00B95359" w:rsidP="00BA78F2">
            <w:pPr>
              <w:tabs>
                <w:tab w:val="left" w:pos="1313"/>
              </w:tabs>
              <w:spacing w:before="120"/>
              <w:rPr>
                <w:rFonts w:ascii="Arial" w:hAnsi="Arial" w:cs="Arial"/>
                <w:b/>
                <w:sz w:val="28"/>
                <w:szCs w:val="28"/>
              </w:rPr>
            </w:pPr>
            <w:r>
              <w:rPr>
                <w:rFonts w:ascii="Arial" w:hAnsi="Arial" w:cs="Arial"/>
              </w:rPr>
              <w:br w:type="page"/>
            </w:r>
            <w:bookmarkEnd w:id="3"/>
            <w:bookmarkEnd w:id="4"/>
            <w:bookmarkEnd w:id="5"/>
            <w:bookmarkEnd w:id="6"/>
            <w:r w:rsidR="00BA78F2" w:rsidRPr="00B95359">
              <w:rPr>
                <w:rFonts w:ascii="Arial" w:hAnsi="Arial" w:cs="Arial"/>
                <w:b/>
                <w:sz w:val="28"/>
                <w:szCs w:val="28"/>
              </w:rPr>
              <w:t>Matter 1:</w:t>
            </w:r>
            <w:r w:rsidR="00BA78F2" w:rsidRPr="00B95359">
              <w:rPr>
                <w:rFonts w:ascii="Arial" w:hAnsi="Arial" w:cs="Arial"/>
                <w:b/>
                <w:sz w:val="28"/>
                <w:szCs w:val="28"/>
              </w:rPr>
              <w:tab/>
            </w:r>
            <w:r w:rsidR="00BA78F2">
              <w:rPr>
                <w:rFonts w:ascii="Arial" w:hAnsi="Arial" w:cs="Arial"/>
                <w:b/>
                <w:sz w:val="28"/>
                <w:szCs w:val="28"/>
              </w:rPr>
              <w:t>R</w:t>
            </w:r>
            <w:r w:rsidR="00BA78F2" w:rsidRPr="00B95359">
              <w:rPr>
                <w:rFonts w:ascii="Arial" w:hAnsi="Arial" w:cs="Arial"/>
                <w:b/>
                <w:sz w:val="28"/>
                <w:szCs w:val="28"/>
              </w:rPr>
              <w:t>ights to recover debts</w:t>
            </w:r>
          </w:p>
        </w:tc>
      </w:tr>
      <w:tr w:rsidR="002F34FF" w14:paraId="649BFDCF" w14:textId="77777777" w:rsidTr="00C819CE">
        <w:tc>
          <w:tcPr>
            <w:tcW w:w="2552" w:type="dxa"/>
          </w:tcPr>
          <w:p w14:paraId="628C79B7" w14:textId="77777777" w:rsidR="00C20845" w:rsidRPr="00C819CE" w:rsidRDefault="00C20845" w:rsidP="00C819CE">
            <w:pPr>
              <w:pStyle w:val="BodyText"/>
              <w:spacing w:before="120" w:after="120" w:line="240" w:lineRule="auto"/>
              <w:ind w:left="23"/>
              <w:jc w:val="both"/>
              <w:rPr>
                <w:rFonts w:ascii="Arial" w:hAnsi="Arial" w:cs="Arial"/>
                <w:b/>
              </w:rPr>
            </w:pPr>
            <w:r w:rsidRPr="00C819CE">
              <w:rPr>
                <w:rFonts w:ascii="Arial" w:hAnsi="Arial" w:cs="Arial"/>
                <w:b/>
                <w:lang w:eastAsia="en-AU"/>
              </w:rPr>
              <w:t>Question 1</w:t>
            </w:r>
          </w:p>
          <w:p w14:paraId="45FCADE5" w14:textId="77777777" w:rsidR="001E46F7" w:rsidRDefault="00C236B6" w:rsidP="00C819CE">
            <w:pPr>
              <w:pStyle w:val="BodyText"/>
              <w:spacing w:before="120" w:after="120" w:line="240" w:lineRule="auto"/>
              <w:rPr>
                <w:rFonts w:ascii="Arial" w:hAnsi="Arial" w:cs="Arial"/>
                <w:sz w:val="22"/>
                <w:szCs w:val="22"/>
                <w:lang w:eastAsia="en-AU"/>
              </w:rPr>
            </w:pPr>
            <w:r w:rsidRPr="00C236B6">
              <w:rPr>
                <w:rFonts w:ascii="Arial" w:hAnsi="Arial" w:cs="Arial"/>
                <w:sz w:val="22"/>
                <w:szCs w:val="22"/>
                <w:lang w:eastAsia="en-AU"/>
              </w:rPr>
              <w:t xml:space="preserve">In circumstances where the FDV tenancy laws have been used, have landlords or property managers experienced increased difficulty recovering debts owed by tenants? </w:t>
            </w:r>
          </w:p>
          <w:p w14:paraId="067608BC" w14:textId="27D23309" w:rsidR="002F34FF" w:rsidRDefault="00C236B6" w:rsidP="00C819CE">
            <w:pPr>
              <w:pStyle w:val="BodyText"/>
              <w:spacing w:before="120" w:after="120" w:line="240" w:lineRule="auto"/>
              <w:rPr>
                <w:rFonts w:ascii="Arial" w:hAnsi="Arial" w:cs="Arial"/>
                <w:sz w:val="22"/>
                <w:szCs w:val="22"/>
                <w:lang w:eastAsia="en-AU"/>
              </w:rPr>
            </w:pPr>
            <w:r w:rsidRPr="00C236B6">
              <w:rPr>
                <w:rFonts w:ascii="Arial" w:hAnsi="Arial" w:cs="Arial"/>
                <w:sz w:val="22"/>
                <w:szCs w:val="22"/>
                <w:lang w:eastAsia="en-AU"/>
              </w:rPr>
              <w:t>For example, debts resulting from rent arrears and damage to property?</w:t>
            </w:r>
            <w:r w:rsidRPr="00C236B6">
              <w:rPr>
                <w:rFonts w:ascii="Arial" w:hAnsi="Arial" w:cs="Arial"/>
                <w:sz w:val="22"/>
                <w:szCs w:val="22"/>
                <w:vertAlign w:val="superscript"/>
                <w:lang w:eastAsia="en-AU"/>
              </w:rPr>
              <w:footnoteReference w:id="1"/>
            </w:r>
          </w:p>
          <w:p w14:paraId="5E18EADF" w14:textId="77777777" w:rsidR="00C236B6" w:rsidRDefault="00C236B6" w:rsidP="00C236B6">
            <w:pPr>
              <w:pStyle w:val="BodyText"/>
              <w:spacing w:before="60" w:after="120" w:line="240" w:lineRule="auto"/>
              <w:rPr>
                <w:rFonts w:ascii="Arial" w:hAnsi="Arial" w:cs="Arial"/>
                <w:sz w:val="22"/>
                <w:szCs w:val="22"/>
                <w:lang w:eastAsia="en-AU"/>
              </w:rPr>
            </w:pPr>
          </w:p>
          <w:p w14:paraId="4BC7AFD9" w14:textId="77777777" w:rsidR="00C236B6" w:rsidRDefault="00C236B6" w:rsidP="00C236B6">
            <w:pPr>
              <w:pStyle w:val="BodyText"/>
              <w:spacing w:before="60" w:after="120" w:line="240" w:lineRule="auto"/>
              <w:rPr>
                <w:rFonts w:ascii="Arial" w:hAnsi="Arial" w:cs="Arial"/>
                <w:sz w:val="22"/>
                <w:szCs w:val="22"/>
                <w:lang w:eastAsia="en-AU"/>
              </w:rPr>
            </w:pPr>
          </w:p>
          <w:p w14:paraId="4849180D" w14:textId="77777777" w:rsidR="00C236B6" w:rsidRDefault="00C236B6" w:rsidP="00C236B6">
            <w:pPr>
              <w:pStyle w:val="BodyText"/>
              <w:spacing w:before="60" w:after="120" w:line="240" w:lineRule="auto"/>
              <w:rPr>
                <w:rFonts w:ascii="Arial" w:hAnsi="Arial" w:cs="Arial"/>
                <w:sz w:val="22"/>
                <w:szCs w:val="22"/>
                <w:lang w:eastAsia="en-AU"/>
              </w:rPr>
            </w:pPr>
          </w:p>
          <w:p w14:paraId="230350D4" w14:textId="77777777" w:rsidR="00C236B6" w:rsidRDefault="00C236B6" w:rsidP="00C236B6">
            <w:pPr>
              <w:pStyle w:val="BodyText"/>
              <w:spacing w:before="60" w:after="120" w:line="240" w:lineRule="auto"/>
              <w:rPr>
                <w:rFonts w:ascii="Arial" w:hAnsi="Arial" w:cs="Arial"/>
                <w:sz w:val="22"/>
                <w:szCs w:val="22"/>
                <w:lang w:eastAsia="en-AU"/>
              </w:rPr>
            </w:pPr>
          </w:p>
          <w:p w14:paraId="70AECFAE" w14:textId="77777777" w:rsidR="00C236B6" w:rsidRDefault="00C236B6" w:rsidP="00C236B6">
            <w:pPr>
              <w:pStyle w:val="BodyText"/>
              <w:spacing w:before="60" w:after="120" w:line="240" w:lineRule="auto"/>
              <w:rPr>
                <w:rFonts w:ascii="Arial" w:hAnsi="Arial" w:cs="Arial"/>
                <w:sz w:val="22"/>
                <w:szCs w:val="22"/>
                <w:lang w:eastAsia="en-AU"/>
              </w:rPr>
            </w:pPr>
          </w:p>
          <w:p w14:paraId="694CBBEB" w14:textId="77777777" w:rsidR="00C236B6" w:rsidRDefault="00C236B6" w:rsidP="00C236B6">
            <w:pPr>
              <w:pStyle w:val="BodyText"/>
              <w:spacing w:before="60" w:after="120" w:line="240" w:lineRule="auto"/>
              <w:rPr>
                <w:rFonts w:ascii="Arial" w:hAnsi="Arial" w:cs="Arial"/>
                <w:sz w:val="22"/>
                <w:szCs w:val="22"/>
                <w:lang w:eastAsia="en-AU"/>
              </w:rPr>
            </w:pPr>
          </w:p>
          <w:p w14:paraId="4B2B4AC7" w14:textId="77777777" w:rsidR="00C236B6" w:rsidRDefault="00C236B6" w:rsidP="00C236B6">
            <w:pPr>
              <w:pStyle w:val="BodyText"/>
              <w:spacing w:before="60" w:after="120" w:line="240" w:lineRule="auto"/>
              <w:rPr>
                <w:rFonts w:ascii="Arial" w:hAnsi="Arial" w:cs="Arial"/>
                <w:sz w:val="22"/>
                <w:szCs w:val="22"/>
                <w:lang w:eastAsia="en-AU"/>
              </w:rPr>
            </w:pPr>
          </w:p>
          <w:p w14:paraId="719258D8" w14:textId="77777777" w:rsidR="00C236B6" w:rsidRDefault="00C236B6" w:rsidP="00C236B6">
            <w:pPr>
              <w:pStyle w:val="BodyText"/>
              <w:spacing w:before="60" w:after="120" w:line="240" w:lineRule="auto"/>
              <w:rPr>
                <w:rFonts w:ascii="Arial" w:hAnsi="Arial" w:cs="Arial"/>
                <w:sz w:val="22"/>
                <w:szCs w:val="22"/>
                <w:lang w:eastAsia="en-AU"/>
              </w:rPr>
            </w:pPr>
          </w:p>
          <w:p w14:paraId="278AA056" w14:textId="77777777" w:rsidR="00C236B6" w:rsidRDefault="00C236B6" w:rsidP="00C236B6">
            <w:pPr>
              <w:pStyle w:val="BodyText"/>
              <w:spacing w:before="60" w:after="120" w:line="240" w:lineRule="auto"/>
              <w:rPr>
                <w:rFonts w:ascii="Arial" w:hAnsi="Arial" w:cs="Arial"/>
                <w:sz w:val="22"/>
                <w:szCs w:val="22"/>
                <w:lang w:eastAsia="en-AU"/>
              </w:rPr>
            </w:pPr>
          </w:p>
          <w:p w14:paraId="4E26B5B6" w14:textId="77777777" w:rsidR="00C236B6" w:rsidRDefault="00C236B6" w:rsidP="00C236B6">
            <w:pPr>
              <w:pStyle w:val="BodyText"/>
              <w:spacing w:before="60" w:after="120" w:line="240" w:lineRule="auto"/>
              <w:rPr>
                <w:rFonts w:ascii="Arial" w:hAnsi="Arial" w:cs="Arial"/>
                <w:sz w:val="22"/>
                <w:szCs w:val="22"/>
                <w:lang w:eastAsia="en-AU"/>
              </w:rPr>
            </w:pPr>
          </w:p>
          <w:p w14:paraId="124D5146" w14:textId="77777777" w:rsidR="00C236B6" w:rsidRDefault="00C236B6" w:rsidP="00C236B6">
            <w:pPr>
              <w:pStyle w:val="BodyText"/>
              <w:spacing w:before="60" w:after="120" w:line="240" w:lineRule="auto"/>
              <w:rPr>
                <w:rFonts w:ascii="Arial" w:hAnsi="Arial" w:cs="Arial"/>
                <w:sz w:val="22"/>
                <w:szCs w:val="22"/>
                <w:lang w:eastAsia="en-AU"/>
              </w:rPr>
            </w:pPr>
          </w:p>
          <w:p w14:paraId="7CAC3B44" w14:textId="77777777" w:rsidR="00C236B6" w:rsidRDefault="00C236B6" w:rsidP="00C236B6">
            <w:pPr>
              <w:pStyle w:val="BodyText"/>
              <w:spacing w:before="60" w:after="120" w:line="240" w:lineRule="auto"/>
              <w:rPr>
                <w:rFonts w:ascii="Arial" w:hAnsi="Arial" w:cs="Arial"/>
                <w:sz w:val="22"/>
                <w:szCs w:val="22"/>
                <w:lang w:eastAsia="en-AU"/>
              </w:rPr>
            </w:pPr>
          </w:p>
          <w:p w14:paraId="563FC96D" w14:textId="77777777" w:rsidR="00C236B6" w:rsidRDefault="00C236B6" w:rsidP="00C236B6">
            <w:pPr>
              <w:pStyle w:val="BodyText"/>
              <w:spacing w:before="60" w:after="120" w:line="240" w:lineRule="auto"/>
              <w:rPr>
                <w:rFonts w:ascii="Arial" w:hAnsi="Arial" w:cs="Arial"/>
                <w:sz w:val="22"/>
                <w:szCs w:val="22"/>
                <w:lang w:eastAsia="en-AU"/>
              </w:rPr>
            </w:pPr>
          </w:p>
          <w:p w14:paraId="517C9A2D" w14:textId="77777777" w:rsidR="00C236B6" w:rsidRDefault="00C236B6" w:rsidP="00C236B6">
            <w:pPr>
              <w:pStyle w:val="BodyText"/>
              <w:spacing w:before="60" w:after="120" w:line="240" w:lineRule="auto"/>
              <w:rPr>
                <w:rFonts w:ascii="Arial" w:hAnsi="Arial" w:cs="Arial"/>
                <w:sz w:val="22"/>
                <w:szCs w:val="22"/>
                <w:lang w:eastAsia="en-AU"/>
              </w:rPr>
            </w:pPr>
          </w:p>
          <w:p w14:paraId="5A8A3024" w14:textId="77777777" w:rsidR="00C236B6" w:rsidRDefault="00C236B6" w:rsidP="00C236B6">
            <w:pPr>
              <w:pStyle w:val="BodyText"/>
              <w:spacing w:before="60" w:after="120" w:line="240" w:lineRule="auto"/>
              <w:rPr>
                <w:rFonts w:ascii="Arial" w:hAnsi="Arial" w:cs="Arial"/>
                <w:sz w:val="22"/>
                <w:szCs w:val="22"/>
                <w:lang w:eastAsia="en-AU"/>
              </w:rPr>
            </w:pPr>
          </w:p>
          <w:p w14:paraId="007674CF" w14:textId="77777777" w:rsidR="00C236B6" w:rsidRDefault="00C236B6" w:rsidP="00C236B6">
            <w:pPr>
              <w:pStyle w:val="BodyText"/>
              <w:spacing w:before="60" w:after="120" w:line="240" w:lineRule="auto"/>
              <w:rPr>
                <w:rFonts w:ascii="Arial" w:hAnsi="Arial" w:cs="Arial"/>
                <w:sz w:val="22"/>
                <w:szCs w:val="22"/>
                <w:lang w:eastAsia="en-AU"/>
              </w:rPr>
            </w:pPr>
          </w:p>
          <w:p w14:paraId="0E132143" w14:textId="77777777" w:rsidR="00C236B6" w:rsidRDefault="00C236B6" w:rsidP="00C236B6">
            <w:pPr>
              <w:pStyle w:val="BodyText"/>
              <w:spacing w:before="60" w:after="120" w:line="240" w:lineRule="auto"/>
              <w:rPr>
                <w:rFonts w:ascii="Arial" w:hAnsi="Arial" w:cs="Arial"/>
                <w:sz w:val="22"/>
                <w:szCs w:val="22"/>
                <w:lang w:eastAsia="en-AU"/>
              </w:rPr>
            </w:pPr>
          </w:p>
          <w:p w14:paraId="64857A91" w14:textId="77777777" w:rsidR="00C236B6" w:rsidRDefault="00C236B6" w:rsidP="00C236B6">
            <w:pPr>
              <w:pStyle w:val="BodyText"/>
              <w:spacing w:before="60" w:after="120" w:line="240" w:lineRule="auto"/>
              <w:rPr>
                <w:rFonts w:ascii="Arial" w:hAnsi="Arial" w:cs="Arial"/>
                <w:sz w:val="22"/>
                <w:szCs w:val="22"/>
                <w:lang w:eastAsia="en-AU"/>
              </w:rPr>
            </w:pPr>
          </w:p>
          <w:p w14:paraId="2DA610BA" w14:textId="4947DA10" w:rsidR="00C236B6" w:rsidRPr="00C236B6" w:rsidRDefault="00C236B6" w:rsidP="00C236B6">
            <w:pPr>
              <w:pStyle w:val="BodyText"/>
              <w:spacing w:before="60" w:after="120" w:line="240" w:lineRule="auto"/>
              <w:rPr>
                <w:rFonts w:ascii="Arial" w:hAnsi="Arial" w:cs="Arial"/>
                <w:b/>
                <w:sz w:val="22"/>
                <w:szCs w:val="22"/>
              </w:rPr>
            </w:pPr>
          </w:p>
        </w:tc>
        <w:tc>
          <w:tcPr>
            <w:tcW w:w="6469" w:type="dxa"/>
          </w:tcPr>
          <w:p w14:paraId="057A386B" w14:textId="77777777" w:rsidR="002F34FF" w:rsidRPr="002F34FF" w:rsidRDefault="002F34FF" w:rsidP="002F34FF">
            <w:pPr>
              <w:spacing w:before="60" w:line="276" w:lineRule="auto"/>
              <w:rPr>
                <w:rFonts w:ascii="Arial" w:hAnsi="Arial" w:cs="Arial"/>
                <w:sz w:val="24"/>
                <w:szCs w:val="24"/>
              </w:rPr>
            </w:pPr>
            <w:r w:rsidRPr="002F34FF">
              <w:rPr>
                <w:rFonts w:ascii="Arial" w:hAnsi="Arial" w:cs="Arial"/>
                <w:sz w:val="24"/>
                <w:szCs w:val="24"/>
              </w:rPr>
              <w:t xml:space="preserve">               </w:t>
            </w:r>
            <w:sdt>
              <w:sdtPr>
                <w:rPr>
                  <w:rFonts w:ascii="Arial" w:hAnsi="Arial" w:cs="Arial"/>
                  <w:sz w:val="24"/>
                  <w:szCs w:val="24"/>
                </w:rPr>
                <w:id w:val="1671675277"/>
                <w14:checkbox>
                  <w14:checked w14:val="0"/>
                  <w14:checkedState w14:val="2612" w14:font="MS Gothic"/>
                  <w14:uncheckedState w14:val="2610" w14:font="MS Gothic"/>
                </w14:checkbox>
              </w:sdtPr>
              <w:sdtEndPr/>
              <w:sdtContent>
                <w:r w:rsidRPr="002F34FF">
                  <w:rPr>
                    <w:rFonts w:ascii="Segoe UI Symbol" w:eastAsia="MS Gothic" w:hAnsi="Segoe UI Symbol" w:cs="Segoe UI Symbol"/>
                    <w:sz w:val="24"/>
                    <w:szCs w:val="24"/>
                  </w:rPr>
                  <w:t>☐</w:t>
                </w:r>
              </w:sdtContent>
            </w:sdt>
            <w:r w:rsidRPr="002F34FF">
              <w:rPr>
                <w:rFonts w:ascii="Arial" w:hAnsi="Arial" w:cs="Arial"/>
                <w:sz w:val="24"/>
                <w:szCs w:val="24"/>
              </w:rPr>
              <w:t>Yes</w:t>
            </w:r>
            <w:r w:rsidRPr="002F34FF">
              <w:rPr>
                <w:rFonts w:ascii="Arial" w:hAnsi="Arial" w:cs="Arial"/>
                <w:sz w:val="24"/>
                <w:szCs w:val="24"/>
              </w:rPr>
              <w:tab/>
              <w:t xml:space="preserve"> </w:t>
            </w:r>
            <w:r w:rsidRPr="002F34FF">
              <w:rPr>
                <w:rFonts w:ascii="Arial" w:hAnsi="Arial" w:cs="Arial"/>
                <w:sz w:val="24"/>
                <w:szCs w:val="24"/>
              </w:rPr>
              <w:tab/>
            </w:r>
            <w:sdt>
              <w:sdtPr>
                <w:rPr>
                  <w:rFonts w:ascii="Arial" w:hAnsi="Arial" w:cs="Arial"/>
                  <w:sz w:val="24"/>
                  <w:szCs w:val="24"/>
                </w:rPr>
                <w:id w:val="693811814"/>
                <w14:checkbox>
                  <w14:checked w14:val="0"/>
                  <w14:checkedState w14:val="2612" w14:font="MS Gothic"/>
                  <w14:uncheckedState w14:val="2610" w14:font="MS Gothic"/>
                </w14:checkbox>
              </w:sdtPr>
              <w:sdtEndPr/>
              <w:sdtContent>
                <w:r w:rsidRPr="002F34FF">
                  <w:rPr>
                    <w:rFonts w:ascii="Segoe UI Symbol" w:eastAsia="MS Gothic" w:hAnsi="Segoe UI Symbol" w:cs="Segoe UI Symbol"/>
                    <w:sz w:val="24"/>
                    <w:szCs w:val="24"/>
                  </w:rPr>
                  <w:t>☐</w:t>
                </w:r>
              </w:sdtContent>
            </w:sdt>
            <w:r w:rsidRPr="002F34FF">
              <w:rPr>
                <w:rFonts w:ascii="Arial" w:hAnsi="Arial" w:cs="Arial"/>
                <w:sz w:val="24"/>
                <w:szCs w:val="24"/>
              </w:rPr>
              <w:t>No</w:t>
            </w:r>
          </w:p>
          <w:p w14:paraId="3CD305A9" w14:textId="3EA45031" w:rsidR="002F34FF" w:rsidRDefault="002F34FF" w:rsidP="00C819CE">
            <w:pPr>
              <w:spacing w:before="120" w:after="240"/>
              <w:ind w:firstLine="289"/>
              <w:rPr>
                <w:rFonts w:ascii="Arial" w:eastAsia="Times New Roman" w:hAnsi="Arial" w:cs="Arial"/>
                <w:lang w:eastAsia="en-AU"/>
              </w:rPr>
            </w:pPr>
            <w:r w:rsidRPr="00EF18A0">
              <w:rPr>
                <w:rFonts w:ascii="Arial" w:eastAsia="Times New Roman" w:hAnsi="Arial" w:cs="Arial"/>
                <w:lang w:eastAsia="en-AU"/>
              </w:rPr>
              <w:t>Please explain the circumstances and difficulty.</w:t>
            </w:r>
          </w:p>
          <w:p w14:paraId="40A53979" w14:textId="40A3D4F3" w:rsidR="00B95359" w:rsidRDefault="00B95359" w:rsidP="00EF18A0">
            <w:pPr>
              <w:spacing w:after="240"/>
              <w:ind w:firstLine="292"/>
              <w:rPr>
                <w:rFonts w:ascii="Arial" w:eastAsia="Times New Roman" w:hAnsi="Arial" w:cs="Arial"/>
                <w:lang w:eastAsia="en-AU"/>
              </w:rPr>
            </w:pPr>
          </w:p>
          <w:p w14:paraId="682D4531" w14:textId="788BE6A1" w:rsidR="00B95359" w:rsidRDefault="00B95359" w:rsidP="00EF18A0">
            <w:pPr>
              <w:spacing w:after="240"/>
              <w:ind w:firstLine="292"/>
              <w:rPr>
                <w:rFonts w:ascii="Arial" w:eastAsia="Times New Roman" w:hAnsi="Arial" w:cs="Arial"/>
                <w:lang w:eastAsia="en-AU"/>
              </w:rPr>
            </w:pPr>
          </w:p>
          <w:p w14:paraId="5C89FD32" w14:textId="1F2F1A06" w:rsidR="00B95359" w:rsidRDefault="00B95359" w:rsidP="00EF18A0">
            <w:pPr>
              <w:spacing w:after="240"/>
              <w:ind w:firstLine="292"/>
              <w:rPr>
                <w:rFonts w:ascii="Arial" w:eastAsia="Times New Roman" w:hAnsi="Arial" w:cs="Arial"/>
                <w:lang w:eastAsia="en-AU"/>
              </w:rPr>
            </w:pPr>
          </w:p>
          <w:p w14:paraId="6D060A9B" w14:textId="3C40D19B" w:rsidR="0067309A" w:rsidRDefault="0067309A" w:rsidP="00EF18A0">
            <w:pPr>
              <w:spacing w:after="240"/>
              <w:ind w:firstLine="292"/>
              <w:rPr>
                <w:rFonts w:ascii="Arial" w:eastAsia="Times New Roman" w:hAnsi="Arial" w:cs="Arial"/>
                <w:lang w:eastAsia="en-AU"/>
              </w:rPr>
            </w:pPr>
          </w:p>
          <w:p w14:paraId="1DB5F337" w14:textId="4F8CB0AC" w:rsidR="0067309A" w:rsidRDefault="0067309A" w:rsidP="00EF18A0">
            <w:pPr>
              <w:spacing w:after="240"/>
              <w:ind w:firstLine="292"/>
              <w:rPr>
                <w:rFonts w:ascii="Arial" w:eastAsia="Times New Roman" w:hAnsi="Arial" w:cs="Arial"/>
                <w:lang w:eastAsia="en-AU"/>
              </w:rPr>
            </w:pPr>
          </w:p>
          <w:p w14:paraId="63629EDC" w14:textId="3BDFCCC9" w:rsidR="0067309A" w:rsidRDefault="0067309A" w:rsidP="00EF18A0">
            <w:pPr>
              <w:spacing w:after="240"/>
              <w:ind w:firstLine="292"/>
              <w:rPr>
                <w:rFonts w:ascii="Arial" w:eastAsia="Times New Roman" w:hAnsi="Arial" w:cs="Arial"/>
                <w:lang w:eastAsia="en-AU"/>
              </w:rPr>
            </w:pPr>
          </w:p>
          <w:p w14:paraId="13C0135D" w14:textId="16748637" w:rsidR="0067309A" w:rsidRDefault="0067309A" w:rsidP="00EF18A0">
            <w:pPr>
              <w:spacing w:after="240"/>
              <w:ind w:firstLine="292"/>
              <w:rPr>
                <w:rFonts w:ascii="Arial" w:eastAsia="Times New Roman" w:hAnsi="Arial" w:cs="Arial"/>
                <w:lang w:eastAsia="en-AU"/>
              </w:rPr>
            </w:pPr>
          </w:p>
          <w:p w14:paraId="0F4DA7A0" w14:textId="07B42D45" w:rsidR="0067309A" w:rsidRDefault="0067309A" w:rsidP="00EF18A0">
            <w:pPr>
              <w:spacing w:after="240"/>
              <w:ind w:firstLine="292"/>
              <w:rPr>
                <w:rFonts w:ascii="Arial" w:eastAsia="Times New Roman" w:hAnsi="Arial" w:cs="Arial"/>
                <w:lang w:eastAsia="en-AU"/>
              </w:rPr>
            </w:pPr>
          </w:p>
          <w:p w14:paraId="26396D82" w14:textId="49F817C3" w:rsidR="0067309A" w:rsidRDefault="0067309A" w:rsidP="00EF18A0">
            <w:pPr>
              <w:spacing w:after="240"/>
              <w:ind w:firstLine="292"/>
              <w:rPr>
                <w:rFonts w:ascii="Arial" w:eastAsia="Times New Roman" w:hAnsi="Arial" w:cs="Arial"/>
                <w:lang w:eastAsia="en-AU"/>
              </w:rPr>
            </w:pPr>
          </w:p>
          <w:p w14:paraId="4DB46DE7" w14:textId="77777777" w:rsidR="0067309A" w:rsidRPr="00EF18A0" w:rsidRDefault="0067309A" w:rsidP="00EF18A0">
            <w:pPr>
              <w:spacing w:after="240"/>
              <w:ind w:firstLine="292"/>
              <w:rPr>
                <w:rFonts w:ascii="Arial" w:eastAsia="Times New Roman" w:hAnsi="Arial" w:cs="Arial"/>
                <w:lang w:eastAsia="en-AU"/>
              </w:rPr>
            </w:pPr>
          </w:p>
          <w:p w14:paraId="56DC830A" w14:textId="77777777" w:rsidR="002F34FF" w:rsidRDefault="002F34FF" w:rsidP="00875574">
            <w:pPr>
              <w:pStyle w:val="BodyText"/>
              <w:rPr>
                <w:rFonts w:ascii="Arial" w:hAnsi="Arial" w:cs="Arial"/>
                <w:b/>
              </w:rPr>
            </w:pPr>
          </w:p>
        </w:tc>
      </w:tr>
    </w:tbl>
    <w:p w14:paraId="43F18BC2" w14:textId="77777777" w:rsidR="00C236B6" w:rsidRDefault="00C236B6">
      <w:r>
        <w:br w:type="page"/>
      </w:r>
    </w:p>
    <w:tbl>
      <w:tblPr>
        <w:tblStyle w:val="TableGrid"/>
        <w:tblW w:w="0" w:type="auto"/>
        <w:tblInd w:w="-5" w:type="dxa"/>
        <w:tblLook w:val="04A0" w:firstRow="1" w:lastRow="0" w:firstColumn="1" w:lastColumn="0" w:noHBand="0" w:noVBand="1"/>
      </w:tblPr>
      <w:tblGrid>
        <w:gridCol w:w="2660"/>
        <w:gridCol w:w="6361"/>
      </w:tblGrid>
      <w:tr w:rsidR="002F34FF" w:rsidRPr="008D2743" w14:paraId="2248F7D1" w14:textId="77777777" w:rsidTr="002B4241">
        <w:tc>
          <w:tcPr>
            <w:tcW w:w="9021" w:type="dxa"/>
            <w:gridSpan w:val="2"/>
            <w:shd w:val="clear" w:color="auto" w:fill="D9E2F3" w:themeFill="accent5" w:themeFillTint="33"/>
          </w:tcPr>
          <w:p w14:paraId="6F837C6B" w14:textId="46637333" w:rsidR="002F34FF" w:rsidRPr="006A01C7" w:rsidRDefault="00BA78F2" w:rsidP="00A549AE">
            <w:pPr>
              <w:tabs>
                <w:tab w:val="left" w:pos="1313"/>
              </w:tabs>
              <w:spacing w:before="120"/>
              <w:rPr>
                <w:rFonts w:ascii="Arial" w:hAnsi="Arial" w:cs="Arial"/>
                <w:b/>
                <w:sz w:val="32"/>
                <w:szCs w:val="32"/>
              </w:rPr>
            </w:pPr>
            <w:r w:rsidRPr="002B4241">
              <w:rPr>
                <w:rFonts w:ascii="Arial" w:hAnsi="Arial" w:cs="Arial"/>
                <w:b/>
                <w:sz w:val="28"/>
                <w:szCs w:val="28"/>
              </w:rPr>
              <w:lastRenderedPageBreak/>
              <w:t>Matter 2:</w:t>
            </w:r>
            <w:r w:rsidRPr="002B4241">
              <w:rPr>
                <w:rFonts w:ascii="Arial" w:hAnsi="Arial" w:cs="Arial"/>
                <w:b/>
                <w:sz w:val="28"/>
                <w:szCs w:val="28"/>
              </w:rPr>
              <w:tab/>
              <w:t xml:space="preserve">Insurance </w:t>
            </w:r>
            <w:r>
              <w:rPr>
                <w:rFonts w:ascii="Arial" w:hAnsi="Arial" w:cs="Arial"/>
                <w:b/>
                <w:sz w:val="28"/>
                <w:szCs w:val="28"/>
              </w:rPr>
              <w:t>p</w:t>
            </w:r>
            <w:r w:rsidRPr="002B4241">
              <w:rPr>
                <w:rFonts w:ascii="Arial" w:hAnsi="Arial" w:cs="Arial"/>
                <w:b/>
                <w:sz w:val="28"/>
                <w:szCs w:val="28"/>
              </w:rPr>
              <w:t>olicies</w:t>
            </w:r>
            <w:r w:rsidRPr="00C20845">
              <w:rPr>
                <w:rFonts w:ascii="Arial" w:hAnsi="Arial" w:cs="Arial"/>
                <w:b/>
                <w:sz w:val="32"/>
                <w:szCs w:val="32"/>
              </w:rPr>
              <w:t xml:space="preserve"> </w:t>
            </w:r>
          </w:p>
        </w:tc>
      </w:tr>
      <w:tr w:rsidR="00813A5F" w14:paraId="41760F9A" w14:textId="77777777" w:rsidTr="00C819CE">
        <w:tc>
          <w:tcPr>
            <w:tcW w:w="2660" w:type="dxa"/>
          </w:tcPr>
          <w:p w14:paraId="5A62C414" w14:textId="77777777" w:rsidR="00C20845" w:rsidRPr="00C819CE" w:rsidRDefault="00C20845" w:rsidP="00074FC0">
            <w:pPr>
              <w:pStyle w:val="BodyText"/>
              <w:spacing w:before="120" w:after="120" w:line="240" w:lineRule="auto"/>
              <w:ind w:left="23"/>
              <w:jc w:val="both"/>
              <w:rPr>
                <w:rFonts w:ascii="Arial" w:hAnsi="Arial" w:cs="Arial"/>
                <w:b/>
                <w:lang w:eastAsia="en-AU"/>
              </w:rPr>
            </w:pPr>
            <w:r w:rsidRPr="00C819CE">
              <w:rPr>
                <w:rFonts w:ascii="Arial" w:hAnsi="Arial" w:cs="Arial"/>
                <w:b/>
                <w:lang w:eastAsia="en-AU"/>
              </w:rPr>
              <w:t>Question 2</w:t>
            </w:r>
          </w:p>
          <w:p w14:paraId="6E3220CF" w14:textId="77777777" w:rsidR="00074FC0" w:rsidRPr="00074FC0" w:rsidRDefault="00074FC0" w:rsidP="00074FC0">
            <w:pPr>
              <w:spacing w:before="120"/>
              <w:jc w:val="left"/>
              <w:rPr>
                <w:rFonts w:ascii="Arial" w:hAnsi="Arial" w:cs="Arial"/>
                <w:lang w:eastAsia="en-AU"/>
              </w:rPr>
            </w:pPr>
            <w:r w:rsidRPr="00074FC0">
              <w:rPr>
                <w:rFonts w:ascii="Arial" w:hAnsi="Arial" w:cs="Arial"/>
                <w:lang w:eastAsia="en-AU"/>
              </w:rPr>
              <w:t>Have landlord insurance policies and premiums changed as a result of the FDV reforms implemented in 2019?</w:t>
            </w:r>
          </w:p>
          <w:p w14:paraId="7E9EF1FD" w14:textId="77777777" w:rsidR="001E46F7" w:rsidRDefault="001E46F7" w:rsidP="00875574">
            <w:pPr>
              <w:pStyle w:val="BodyText"/>
              <w:rPr>
                <w:rFonts w:ascii="Arial" w:hAnsi="Arial" w:cs="Arial"/>
                <w:b/>
              </w:rPr>
            </w:pPr>
          </w:p>
          <w:p w14:paraId="526B4404" w14:textId="2AB5B804" w:rsidR="001E46F7" w:rsidRDefault="001E46F7" w:rsidP="00875574">
            <w:pPr>
              <w:pStyle w:val="BodyText"/>
              <w:rPr>
                <w:rFonts w:ascii="Arial" w:hAnsi="Arial" w:cs="Arial"/>
                <w:b/>
              </w:rPr>
            </w:pPr>
          </w:p>
          <w:p w14:paraId="186130EC" w14:textId="77777777" w:rsidR="001E46F7" w:rsidRDefault="001E46F7" w:rsidP="00875574">
            <w:pPr>
              <w:pStyle w:val="BodyText"/>
              <w:rPr>
                <w:rFonts w:ascii="Arial" w:hAnsi="Arial" w:cs="Arial"/>
                <w:b/>
              </w:rPr>
            </w:pPr>
          </w:p>
          <w:p w14:paraId="3143057B" w14:textId="77777777" w:rsidR="001E46F7" w:rsidRDefault="001E46F7" w:rsidP="00875574">
            <w:pPr>
              <w:pStyle w:val="BodyText"/>
              <w:rPr>
                <w:rFonts w:ascii="Arial" w:hAnsi="Arial" w:cs="Arial"/>
                <w:b/>
              </w:rPr>
            </w:pPr>
          </w:p>
          <w:p w14:paraId="3A55ACDF" w14:textId="1D5529BE" w:rsidR="001E46F7" w:rsidRDefault="001E46F7" w:rsidP="00875574">
            <w:pPr>
              <w:pStyle w:val="BodyText"/>
              <w:rPr>
                <w:rFonts w:ascii="Arial" w:hAnsi="Arial" w:cs="Arial"/>
                <w:b/>
              </w:rPr>
            </w:pPr>
          </w:p>
          <w:p w14:paraId="4D9CAFEF" w14:textId="77777777" w:rsidR="001E46F7" w:rsidRDefault="001E46F7" w:rsidP="00875574">
            <w:pPr>
              <w:pStyle w:val="BodyText"/>
              <w:rPr>
                <w:rFonts w:ascii="Arial" w:hAnsi="Arial" w:cs="Arial"/>
                <w:b/>
              </w:rPr>
            </w:pPr>
          </w:p>
          <w:p w14:paraId="5DEC1EF8" w14:textId="77777777" w:rsidR="001E46F7" w:rsidRDefault="001E46F7" w:rsidP="00875574">
            <w:pPr>
              <w:pStyle w:val="BodyText"/>
              <w:rPr>
                <w:rFonts w:ascii="Arial" w:hAnsi="Arial" w:cs="Arial"/>
                <w:b/>
              </w:rPr>
            </w:pPr>
          </w:p>
          <w:p w14:paraId="3CE5D083" w14:textId="77777777" w:rsidR="001E46F7" w:rsidRDefault="001E46F7" w:rsidP="00875574">
            <w:pPr>
              <w:pStyle w:val="BodyText"/>
              <w:rPr>
                <w:rFonts w:ascii="Arial" w:hAnsi="Arial" w:cs="Arial"/>
                <w:b/>
              </w:rPr>
            </w:pPr>
          </w:p>
          <w:p w14:paraId="5467B176" w14:textId="77777777" w:rsidR="001E46F7" w:rsidRDefault="001E46F7" w:rsidP="00875574">
            <w:pPr>
              <w:pStyle w:val="BodyText"/>
              <w:rPr>
                <w:rFonts w:ascii="Arial" w:hAnsi="Arial" w:cs="Arial"/>
                <w:b/>
              </w:rPr>
            </w:pPr>
          </w:p>
          <w:p w14:paraId="4D3F0A77" w14:textId="77777777" w:rsidR="001E46F7" w:rsidRDefault="001E46F7" w:rsidP="00875574">
            <w:pPr>
              <w:pStyle w:val="BodyText"/>
              <w:rPr>
                <w:rFonts w:ascii="Arial" w:hAnsi="Arial" w:cs="Arial"/>
                <w:b/>
              </w:rPr>
            </w:pPr>
          </w:p>
          <w:p w14:paraId="7A10DDA9" w14:textId="77777777" w:rsidR="001E46F7" w:rsidRDefault="001E46F7" w:rsidP="00875574">
            <w:pPr>
              <w:pStyle w:val="BodyText"/>
              <w:rPr>
                <w:rFonts w:ascii="Arial" w:hAnsi="Arial" w:cs="Arial"/>
                <w:b/>
              </w:rPr>
            </w:pPr>
          </w:p>
          <w:p w14:paraId="7DAA442E" w14:textId="77777777" w:rsidR="001E46F7" w:rsidRDefault="001E46F7" w:rsidP="00875574">
            <w:pPr>
              <w:pStyle w:val="BodyText"/>
              <w:rPr>
                <w:rFonts w:ascii="Arial" w:hAnsi="Arial" w:cs="Arial"/>
                <w:b/>
              </w:rPr>
            </w:pPr>
          </w:p>
          <w:p w14:paraId="09E80C9E" w14:textId="77777777" w:rsidR="001E46F7" w:rsidRDefault="001E46F7" w:rsidP="00875574">
            <w:pPr>
              <w:pStyle w:val="BodyText"/>
              <w:rPr>
                <w:rFonts w:ascii="Arial" w:hAnsi="Arial" w:cs="Arial"/>
                <w:b/>
              </w:rPr>
            </w:pPr>
          </w:p>
          <w:p w14:paraId="2E1F969A" w14:textId="77777777" w:rsidR="001E46F7" w:rsidRDefault="001E46F7" w:rsidP="00875574">
            <w:pPr>
              <w:pStyle w:val="BodyText"/>
              <w:rPr>
                <w:rFonts w:ascii="Arial" w:hAnsi="Arial" w:cs="Arial"/>
                <w:b/>
              </w:rPr>
            </w:pPr>
          </w:p>
          <w:p w14:paraId="20167781" w14:textId="77777777" w:rsidR="001E46F7" w:rsidRDefault="001E46F7" w:rsidP="00875574">
            <w:pPr>
              <w:pStyle w:val="BodyText"/>
              <w:rPr>
                <w:rFonts w:ascii="Arial" w:hAnsi="Arial" w:cs="Arial"/>
                <w:b/>
              </w:rPr>
            </w:pPr>
          </w:p>
          <w:p w14:paraId="467D81C5" w14:textId="77777777" w:rsidR="001E46F7" w:rsidRDefault="001E46F7" w:rsidP="00875574">
            <w:pPr>
              <w:pStyle w:val="BodyText"/>
              <w:rPr>
                <w:rFonts w:ascii="Arial" w:hAnsi="Arial" w:cs="Arial"/>
                <w:b/>
              </w:rPr>
            </w:pPr>
          </w:p>
          <w:p w14:paraId="00662CE3" w14:textId="77777777" w:rsidR="001E46F7" w:rsidRDefault="001E46F7" w:rsidP="00875574">
            <w:pPr>
              <w:pStyle w:val="BodyText"/>
              <w:rPr>
                <w:rFonts w:ascii="Arial" w:hAnsi="Arial" w:cs="Arial"/>
                <w:b/>
              </w:rPr>
            </w:pPr>
          </w:p>
          <w:p w14:paraId="291DF9C5" w14:textId="77777777" w:rsidR="001E46F7" w:rsidRDefault="001E46F7" w:rsidP="00875574">
            <w:pPr>
              <w:pStyle w:val="BodyText"/>
              <w:rPr>
                <w:rFonts w:ascii="Arial" w:hAnsi="Arial" w:cs="Arial"/>
                <w:b/>
              </w:rPr>
            </w:pPr>
          </w:p>
          <w:p w14:paraId="6D7F1169" w14:textId="77777777" w:rsidR="001E46F7" w:rsidRDefault="001E46F7" w:rsidP="00875574">
            <w:pPr>
              <w:pStyle w:val="BodyText"/>
              <w:rPr>
                <w:rFonts w:ascii="Arial" w:hAnsi="Arial" w:cs="Arial"/>
                <w:b/>
              </w:rPr>
            </w:pPr>
          </w:p>
          <w:p w14:paraId="2920F465" w14:textId="6D3D8E0A" w:rsidR="001E46F7" w:rsidRDefault="001E46F7" w:rsidP="00875574">
            <w:pPr>
              <w:pStyle w:val="BodyText"/>
              <w:rPr>
                <w:rFonts w:ascii="Arial" w:hAnsi="Arial" w:cs="Arial"/>
                <w:b/>
              </w:rPr>
            </w:pPr>
          </w:p>
        </w:tc>
        <w:tc>
          <w:tcPr>
            <w:tcW w:w="6361" w:type="dxa"/>
          </w:tcPr>
          <w:p w14:paraId="0A9FFAF8" w14:textId="567345EB" w:rsidR="00813A5F" w:rsidRPr="002F34FF" w:rsidRDefault="00813A5F" w:rsidP="00EF18A0">
            <w:pPr>
              <w:spacing w:before="60" w:line="276" w:lineRule="auto"/>
              <w:rPr>
                <w:rFonts w:ascii="Arial" w:hAnsi="Arial" w:cs="Arial"/>
                <w:sz w:val="24"/>
                <w:szCs w:val="24"/>
              </w:rPr>
            </w:pPr>
            <w:r w:rsidRPr="002F34FF">
              <w:rPr>
                <w:rFonts w:ascii="Arial" w:hAnsi="Arial" w:cs="Arial"/>
                <w:sz w:val="24"/>
                <w:szCs w:val="24"/>
              </w:rPr>
              <w:t xml:space="preserve">               </w:t>
            </w:r>
            <w:sdt>
              <w:sdtPr>
                <w:rPr>
                  <w:rFonts w:ascii="Arial" w:hAnsi="Arial" w:cs="Arial"/>
                  <w:sz w:val="24"/>
                  <w:szCs w:val="24"/>
                </w:rPr>
                <w:id w:val="169380653"/>
                <w14:checkbox>
                  <w14:checked w14:val="0"/>
                  <w14:checkedState w14:val="2612" w14:font="MS Gothic"/>
                  <w14:uncheckedState w14:val="2610" w14:font="MS Gothic"/>
                </w14:checkbox>
              </w:sdtPr>
              <w:sdtEndPr/>
              <w:sdtContent>
                <w:r w:rsidRPr="002F34FF">
                  <w:rPr>
                    <w:rFonts w:ascii="Segoe UI Symbol" w:eastAsia="MS Gothic" w:hAnsi="Segoe UI Symbol" w:cs="Segoe UI Symbol"/>
                    <w:sz w:val="24"/>
                    <w:szCs w:val="24"/>
                  </w:rPr>
                  <w:t>☐</w:t>
                </w:r>
              </w:sdtContent>
            </w:sdt>
            <w:r w:rsidRPr="002F34FF">
              <w:rPr>
                <w:rFonts w:ascii="Arial" w:hAnsi="Arial" w:cs="Arial"/>
                <w:sz w:val="24"/>
                <w:szCs w:val="24"/>
              </w:rPr>
              <w:t>Yes</w:t>
            </w:r>
            <w:r w:rsidRPr="002F34FF">
              <w:rPr>
                <w:rFonts w:ascii="Arial" w:hAnsi="Arial" w:cs="Arial"/>
                <w:sz w:val="24"/>
                <w:szCs w:val="24"/>
              </w:rPr>
              <w:tab/>
              <w:t xml:space="preserve"> </w:t>
            </w:r>
            <w:r w:rsidRPr="002F34FF">
              <w:rPr>
                <w:rFonts w:ascii="Arial" w:hAnsi="Arial" w:cs="Arial"/>
                <w:sz w:val="24"/>
                <w:szCs w:val="24"/>
              </w:rPr>
              <w:tab/>
            </w:r>
            <w:sdt>
              <w:sdtPr>
                <w:rPr>
                  <w:rFonts w:ascii="Arial" w:hAnsi="Arial" w:cs="Arial"/>
                  <w:sz w:val="24"/>
                  <w:szCs w:val="24"/>
                </w:rPr>
                <w:id w:val="-1991707801"/>
                <w14:checkbox>
                  <w14:checked w14:val="0"/>
                  <w14:checkedState w14:val="2612" w14:font="MS Gothic"/>
                  <w14:uncheckedState w14:val="2610" w14:font="MS Gothic"/>
                </w14:checkbox>
              </w:sdtPr>
              <w:sdtEndPr/>
              <w:sdtContent>
                <w:r w:rsidR="00D266AD">
                  <w:rPr>
                    <w:rFonts w:ascii="MS Gothic" w:eastAsia="MS Gothic" w:hAnsi="MS Gothic" w:cs="Arial" w:hint="eastAsia"/>
                    <w:sz w:val="24"/>
                    <w:szCs w:val="24"/>
                  </w:rPr>
                  <w:t>☐</w:t>
                </w:r>
              </w:sdtContent>
            </w:sdt>
            <w:r w:rsidRPr="002F34FF">
              <w:rPr>
                <w:rFonts w:ascii="Arial" w:hAnsi="Arial" w:cs="Arial"/>
                <w:sz w:val="24"/>
                <w:szCs w:val="24"/>
              </w:rPr>
              <w:t>No</w:t>
            </w:r>
          </w:p>
          <w:p w14:paraId="304F6EAF" w14:textId="67A148EE" w:rsidR="00813A5F" w:rsidRDefault="00813A5F" w:rsidP="00EF18A0">
            <w:pPr>
              <w:spacing w:after="240"/>
              <w:ind w:firstLine="292"/>
              <w:rPr>
                <w:rFonts w:ascii="Arial" w:eastAsia="Times New Roman" w:hAnsi="Arial" w:cs="Arial"/>
                <w:lang w:eastAsia="en-AU"/>
              </w:rPr>
            </w:pPr>
            <w:r w:rsidRPr="00EF18A0">
              <w:rPr>
                <w:rFonts w:ascii="Arial" w:eastAsia="Times New Roman" w:hAnsi="Arial" w:cs="Arial"/>
                <w:lang w:eastAsia="en-AU"/>
              </w:rPr>
              <w:t>Please provide details of any changes.</w:t>
            </w:r>
          </w:p>
          <w:p w14:paraId="59E36309" w14:textId="18366932" w:rsidR="00B95359" w:rsidRDefault="00B95359" w:rsidP="00EF18A0">
            <w:pPr>
              <w:spacing w:after="240"/>
              <w:ind w:firstLine="292"/>
              <w:rPr>
                <w:rFonts w:ascii="Arial" w:eastAsia="Times New Roman" w:hAnsi="Arial" w:cs="Arial"/>
                <w:lang w:eastAsia="en-AU"/>
              </w:rPr>
            </w:pPr>
          </w:p>
          <w:p w14:paraId="7A6E6D7B" w14:textId="3E17E3A3" w:rsidR="00B95359" w:rsidRDefault="00B95359" w:rsidP="00EF18A0">
            <w:pPr>
              <w:spacing w:after="240"/>
              <w:ind w:firstLine="292"/>
              <w:rPr>
                <w:rFonts w:ascii="Arial" w:eastAsia="Times New Roman" w:hAnsi="Arial" w:cs="Arial"/>
                <w:lang w:eastAsia="en-AU"/>
              </w:rPr>
            </w:pPr>
          </w:p>
          <w:p w14:paraId="3584B54A" w14:textId="7F27DDB0" w:rsidR="0067309A" w:rsidRDefault="0067309A" w:rsidP="00EF18A0">
            <w:pPr>
              <w:spacing w:after="240"/>
              <w:ind w:firstLine="292"/>
              <w:rPr>
                <w:rFonts w:ascii="Arial" w:eastAsia="Times New Roman" w:hAnsi="Arial" w:cs="Arial"/>
                <w:lang w:eastAsia="en-AU"/>
              </w:rPr>
            </w:pPr>
          </w:p>
          <w:p w14:paraId="377096B5" w14:textId="6DA0685C" w:rsidR="0067309A" w:rsidRDefault="0067309A" w:rsidP="00EF18A0">
            <w:pPr>
              <w:spacing w:after="240"/>
              <w:ind w:firstLine="292"/>
              <w:rPr>
                <w:rFonts w:ascii="Arial" w:eastAsia="Times New Roman" w:hAnsi="Arial" w:cs="Arial"/>
                <w:lang w:eastAsia="en-AU"/>
              </w:rPr>
            </w:pPr>
          </w:p>
          <w:p w14:paraId="3DD07839" w14:textId="4F09A814" w:rsidR="0067309A" w:rsidRDefault="0067309A" w:rsidP="00EF18A0">
            <w:pPr>
              <w:spacing w:after="240"/>
              <w:ind w:firstLine="292"/>
              <w:rPr>
                <w:rFonts w:ascii="Arial" w:eastAsia="Times New Roman" w:hAnsi="Arial" w:cs="Arial"/>
                <w:lang w:eastAsia="en-AU"/>
              </w:rPr>
            </w:pPr>
          </w:p>
          <w:p w14:paraId="2B6B86FD" w14:textId="77777777" w:rsidR="0067309A" w:rsidRDefault="0067309A" w:rsidP="00EF18A0">
            <w:pPr>
              <w:spacing w:after="240"/>
              <w:ind w:firstLine="292"/>
              <w:rPr>
                <w:rFonts w:ascii="Arial" w:eastAsia="Times New Roman" w:hAnsi="Arial" w:cs="Arial"/>
                <w:lang w:eastAsia="en-AU"/>
              </w:rPr>
            </w:pPr>
          </w:p>
          <w:p w14:paraId="704C7D76" w14:textId="77777777" w:rsidR="00813A5F" w:rsidRDefault="00813A5F" w:rsidP="00875574">
            <w:pPr>
              <w:pStyle w:val="BodyText"/>
              <w:rPr>
                <w:rFonts w:ascii="Arial" w:hAnsi="Arial" w:cs="Arial"/>
                <w:b/>
              </w:rPr>
            </w:pPr>
          </w:p>
        </w:tc>
      </w:tr>
    </w:tbl>
    <w:p w14:paraId="3E679995" w14:textId="01AB6623" w:rsidR="001E46F7" w:rsidRDefault="001E46F7">
      <w:r>
        <w:br w:type="page"/>
      </w:r>
    </w:p>
    <w:tbl>
      <w:tblPr>
        <w:tblStyle w:val="TableGrid"/>
        <w:tblW w:w="0" w:type="auto"/>
        <w:tblInd w:w="-5" w:type="dxa"/>
        <w:tblLook w:val="04A0" w:firstRow="1" w:lastRow="0" w:firstColumn="1" w:lastColumn="0" w:noHBand="0" w:noVBand="1"/>
      </w:tblPr>
      <w:tblGrid>
        <w:gridCol w:w="2660"/>
        <w:gridCol w:w="6361"/>
      </w:tblGrid>
      <w:tr w:rsidR="001E46F7" w:rsidRPr="008D2743" w14:paraId="40070371" w14:textId="77777777" w:rsidTr="00634979">
        <w:tc>
          <w:tcPr>
            <w:tcW w:w="9021" w:type="dxa"/>
            <w:gridSpan w:val="2"/>
            <w:shd w:val="clear" w:color="auto" w:fill="D9E2F3" w:themeFill="accent5" w:themeFillTint="33"/>
          </w:tcPr>
          <w:p w14:paraId="140FDFBD" w14:textId="703BAB20" w:rsidR="001E46F7" w:rsidRPr="006A01C7" w:rsidRDefault="00BA78F2" w:rsidP="00BA78F2">
            <w:pPr>
              <w:tabs>
                <w:tab w:val="left" w:pos="1313"/>
              </w:tabs>
              <w:spacing w:before="120"/>
              <w:rPr>
                <w:rFonts w:ascii="Arial" w:hAnsi="Arial" w:cs="Arial"/>
                <w:b/>
                <w:sz w:val="32"/>
                <w:szCs w:val="32"/>
              </w:rPr>
            </w:pPr>
            <w:r w:rsidRPr="002B4241">
              <w:rPr>
                <w:rFonts w:ascii="Arial" w:hAnsi="Arial" w:cs="Arial"/>
                <w:b/>
                <w:sz w:val="28"/>
                <w:szCs w:val="28"/>
              </w:rPr>
              <w:lastRenderedPageBreak/>
              <w:t>Matter 2:</w:t>
            </w:r>
            <w:r w:rsidRPr="002B4241">
              <w:rPr>
                <w:rFonts w:ascii="Arial" w:hAnsi="Arial" w:cs="Arial"/>
                <w:b/>
                <w:sz w:val="28"/>
                <w:szCs w:val="28"/>
              </w:rPr>
              <w:tab/>
              <w:t xml:space="preserve">Insurance </w:t>
            </w:r>
            <w:r>
              <w:rPr>
                <w:rFonts w:ascii="Arial" w:hAnsi="Arial" w:cs="Arial"/>
                <w:b/>
                <w:sz w:val="28"/>
                <w:szCs w:val="28"/>
              </w:rPr>
              <w:t>p</w:t>
            </w:r>
            <w:r w:rsidRPr="002B4241">
              <w:rPr>
                <w:rFonts w:ascii="Arial" w:hAnsi="Arial" w:cs="Arial"/>
                <w:b/>
                <w:sz w:val="28"/>
                <w:szCs w:val="28"/>
              </w:rPr>
              <w:t>olicies</w:t>
            </w:r>
          </w:p>
        </w:tc>
      </w:tr>
      <w:tr w:rsidR="00EF18A0" w14:paraId="3D213AF2" w14:textId="77777777" w:rsidTr="00C819CE">
        <w:tc>
          <w:tcPr>
            <w:tcW w:w="2660" w:type="dxa"/>
          </w:tcPr>
          <w:p w14:paraId="6F2B41B4" w14:textId="5F5AEDF4" w:rsidR="00C20845" w:rsidRPr="00C819CE" w:rsidRDefault="00C20845" w:rsidP="00C819CE">
            <w:pPr>
              <w:pStyle w:val="BodyText"/>
              <w:spacing w:before="120" w:after="120" w:line="240" w:lineRule="auto"/>
              <w:ind w:left="23"/>
              <w:jc w:val="both"/>
              <w:rPr>
                <w:rFonts w:ascii="Arial" w:hAnsi="Arial" w:cs="Arial"/>
                <w:b/>
                <w:lang w:eastAsia="en-AU"/>
              </w:rPr>
            </w:pPr>
            <w:r w:rsidRPr="00C819CE">
              <w:rPr>
                <w:rFonts w:ascii="Arial" w:hAnsi="Arial" w:cs="Arial"/>
                <w:b/>
                <w:lang w:eastAsia="en-AU"/>
              </w:rPr>
              <w:t>Question 3</w:t>
            </w:r>
          </w:p>
          <w:p w14:paraId="02F6CB01" w14:textId="77777777" w:rsidR="001E46F7" w:rsidRPr="001E46F7" w:rsidRDefault="001E46F7" w:rsidP="001E46F7">
            <w:pPr>
              <w:spacing w:after="240"/>
              <w:ind w:left="23"/>
              <w:jc w:val="left"/>
              <w:rPr>
                <w:rFonts w:ascii="Arial" w:eastAsia="Times New Roman" w:hAnsi="Arial" w:cs="Arial"/>
                <w:lang w:eastAsia="en-AU"/>
              </w:rPr>
            </w:pPr>
            <w:r w:rsidRPr="001E46F7">
              <w:rPr>
                <w:rFonts w:ascii="Arial" w:eastAsia="Times New Roman" w:hAnsi="Arial" w:cs="Arial"/>
                <w:lang w:eastAsia="en-AU"/>
              </w:rPr>
              <w:t>Have landlords experienced increased difficulty in making claims on their insurance policies that directly relate to the FDV tenancy laws?</w:t>
            </w:r>
          </w:p>
          <w:p w14:paraId="1DB55DD6" w14:textId="77777777" w:rsidR="00EF18A0" w:rsidRPr="00813A5F" w:rsidRDefault="00EF18A0" w:rsidP="00EF18A0">
            <w:pPr>
              <w:pStyle w:val="BodyText"/>
              <w:spacing w:before="60" w:after="120" w:line="240" w:lineRule="auto"/>
              <w:ind w:left="22"/>
              <w:jc w:val="both"/>
              <w:rPr>
                <w:rFonts w:ascii="Arial" w:hAnsi="Arial" w:cs="Arial"/>
                <w:sz w:val="22"/>
                <w:szCs w:val="22"/>
                <w:lang w:eastAsia="en-AU"/>
              </w:rPr>
            </w:pPr>
          </w:p>
        </w:tc>
        <w:tc>
          <w:tcPr>
            <w:tcW w:w="6361" w:type="dxa"/>
          </w:tcPr>
          <w:p w14:paraId="11FB841A" w14:textId="13A77E35" w:rsidR="00EF18A0" w:rsidRPr="00F51FD4" w:rsidRDefault="00EF18A0" w:rsidP="001E46F7">
            <w:pPr>
              <w:spacing w:before="120"/>
              <w:rPr>
                <w:rFonts w:ascii="Arial" w:hAnsi="Arial" w:cs="Arial"/>
                <w:sz w:val="24"/>
                <w:szCs w:val="24"/>
              </w:rPr>
            </w:pPr>
            <w:r w:rsidRPr="00F51FD4">
              <w:rPr>
                <w:rFonts w:ascii="Arial" w:hAnsi="Arial" w:cs="Arial"/>
                <w:sz w:val="24"/>
                <w:szCs w:val="24"/>
              </w:rPr>
              <w:t xml:space="preserve">               </w:t>
            </w:r>
            <w:sdt>
              <w:sdtPr>
                <w:rPr>
                  <w:rFonts w:ascii="Arial" w:hAnsi="Arial" w:cs="Arial"/>
                  <w:sz w:val="24"/>
                  <w:szCs w:val="24"/>
                </w:rPr>
                <w:id w:val="2028596883"/>
                <w14:checkbox>
                  <w14:checked w14:val="0"/>
                  <w14:checkedState w14:val="2612" w14:font="MS Gothic"/>
                  <w14:uncheckedState w14:val="2610" w14:font="MS Gothic"/>
                </w14:checkbox>
              </w:sdtPr>
              <w:sdtEndPr/>
              <w:sdtContent>
                <w:r w:rsidRPr="00F51FD4">
                  <w:rPr>
                    <w:rFonts w:ascii="Segoe UI Symbol" w:eastAsia="MS Gothic" w:hAnsi="Segoe UI Symbol" w:cs="Segoe UI Symbol"/>
                    <w:sz w:val="24"/>
                    <w:szCs w:val="24"/>
                  </w:rPr>
                  <w:t>☐</w:t>
                </w:r>
              </w:sdtContent>
            </w:sdt>
            <w:r w:rsidRPr="00F51FD4">
              <w:rPr>
                <w:rFonts w:ascii="Arial" w:hAnsi="Arial" w:cs="Arial"/>
                <w:sz w:val="24"/>
                <w:szCs w:val="24"/>
              </w:rPr>
              <w:t>Yes</w:t>
            </w:r>
            <w:r w:rsidRPr="00F51FD4">
              <w:rPr>
                <w:rFonts w:ascii="Arial" w:hAnsi="Arial" w:cs="Arial"/>
                <w:sz w:val="24"/>
                <w:szCs w:val="24"/>
              </w:rPr>
              <w:tab/>
              <w:t xml:space="preserve"> </w:t>
            </w:r>
            <w:r w:rsidRPr="00F51FD4">
              <w:rPr>
                <w:rFonts w:ascii="Arial" w:hAnsi="Arial" w:cs="Arial"/>
                <w:sz w:val="24"/>
                <w:szCs w:val="24"/>
              </w:rPr>
              <w:tab/>
            </w:r>
            <w:sdt>
              <w:sdtPr>
                <w:rPr>
                  <w:rFonts w:ascii="Arial" w:hAnsi="Arial" w:cs="Arial"/>
                  <w:sz w:val="24"/>
                  <w:szCs w:val="24"/>
                </w:rPr>
                <w:id w:val="-636483475"/>
                <w14:checkbox>
                  <w14:checked w14:val="0"/>
                  <w14:checkedState w14:val="2612" w14:font="MS Gothic"/>
                  <w14:uncheckedState w14:val="2610" w14:font="MS Gothic"/>
                </w14:checkbox>
              </w:sdtPr>
              <w:sdtEndPr/>
              <w:sdtContent>
                <w:r w:rsidR="0067309A">
                  <w:rPr>
                    <w:rFonts w:ascii="MS Gothic" w:eastAsia="MS Gothic" w:hAnsi="MS Gothic" w:cs="Arial" w:hint="eastAsia"/>
                    <w:sz w:val="24"/>
                    <w:szCs w:val="24"/>
                  </w:rPr>
                  <w:t>☐</w:t>
                </w:r>
              </w:sdtContent>
            </w:sdt>
            <w:r w:rsidRPr="00F51FD4">
              <w:rPr>
                <w:rFonts w:ascii="Arial" w:hAnsi="Arial" w:cs="Arial"/>
                <w:sz w:val="24"/>
                <w:szCs w:val="24"/>
              </w:rPr>
              <w:t>No</w:t>
            </w:r>
          </w:p>
          <w:p w14:paraId="0EE6225B" w14:textId="4C14DBF4" w:rsidR="0067309A" w:rsidRDefault="00C819CE" w:rsidP="006A01C7">
            <w:pPr>
              <w:ind w:left="323"/>
              <w:jc w:val="left"/>
              <w:rPr>
                <w:rFonts w:ascii="Arial" w:eastAsia="Times New Roman" w:hAnsi="Arial" w:cs="Arial"/>
                <w:lang w:eastAsia="en-AU"/>
              </w:rPr>
            </w:pPr>
            <w:r w:rsidRPr="00C819CE">
              <w:rPr>
                <w:rFonts w:ascii="Arial" w:eastAsia="Times New Roman" w:hAnsi="Arial" w:cs="Arial"/>
                <w:lang w:eastAsia="en-AU"/>
              </w:rPr>
              <w:t>Please describe the difficulty and explain how it relates to the FDV tenancy laws.</w:t>
            </w:r>
          </w:p>
          <w:p w14:paraId="53679CE4" w14:textId="5C00CDE2" w:rsidR="0067309A" w:rsidRDefault="0067309A" w:rsidP="00EF18A0">
            <w:pPr>
              <w:spacing w:after="240"/>
              <w:ind w:firstLine="292"/>
              <w:rPr>
                <w:rFonts w:ascii="Arial" w:eastAsia="Times New Roman" w:hAnsi="Arial" w:cs="Arial"/>
                <w:lang w:eastAsia="en-AU"/>
              </w:rPr>
            </w:pPr>
          </w:p>
          <w:p w14:paraId="38671A52" w14:textId="77777777" w:rsidR="0067309A" w:rsidRPr="00EF18A0" w:rsidRDefault="0067309A" w:rsidP="00EF18A0">
            <w:pPr>
              <w:spacing w:after="240"/>
              <w:ind w:firstLine="292"/>
              <w:rPr>
                <w:rFonts w:ascii="Arial" w:eastAsia="Times New Roman" w:hAnsi="Arial" w:cs="Arial"/>
                <w:lang w:eastAsia="en-AU"/>
              </w:rPr>
            </w:pPr>
          </w:p>
          <w:p w14:paraId="4E2C4A7C" w14:textId="77777777" w:rsidR="00EF18A0" w:rsidRDefault="00EF18A0" w:rsidP="00813A5F">
            <w:pPr>
              <w:spacing w:before="60" w:line="276" w:lineRule="auto"/>
              <w:rPr>
                <w:rFonts w:ascii="Arial" w:hAnsi="Arial" w:cs="Arial"/>
                <w:sz w:val="24"/>
                <w:szCs w:val="24"/>
              </w:rPr>
            </w:pPr>
          </w:p>
          <w:p w14:paraId="212D38C4" w14:textId="77777777" w:rsidR="001E46F7" w:rsidRDefault="001E46F7" w:rsidP="00813A5F">
            <w:pPr>
              <w:spacing w:before="60" w:line="276" w:lineRule="auto"/>
              <w:rPr>
                <w:rFonts w:ascii="Arial" w:hAnsi="Arial" w:cs="Arial"/>
                <w:sz w:val="24"/>
                <w:szCs w:val="24"/>
              </w:rPr>
            </w:pPr>
          </w:p>
          <w:p w14:paraId="738472C2" w14:textId="77777777" w:rsidR="001E46F7" w:rsidRDefault="001E46F7" w:rsidP="00813A5F">
            <w:pPr>
              <w:spacing w:before="60" w:line="276" w:lineRule="auto"/>
              <w:rPr>
                <w:rFonts w:ascii="Arial" w:hAnsi="Arial" w:cs="Arial"/>
                <w:sz w:val="24"/>
                <w:szCs w:val="24"/>
              </w:rPr>
            </w:pPr>
          </w:p>
          <w:p w14:paraId="203F85AF" w14:textId="77777777" w:rsidR="001E46F7" w:rsidRDefault="001E46F7" w:rsidP="00813A5F">
            <w:pPr>
              <w:spacing w:before="60" w:line="276" w:lineRule="auto"/>
              <w:rPr>
                <w:rFonts w:ascii="Arial" w:hAnsi="Arial" w:cs="Arial"/>
                <w:sz w:val="24"/>
                <w:szCs w:val="24"/>
              </w:rPr>
            </w:pPr>
          </w:p>
          <w:p w14:paraId="027B43C9" w14:textId="77777777" w:rsidR="001E46F7" w:rsidRDefault="001E46F7" w:rsidP="00813A5F">
            <w:pPr>
              <w:spacing w:before="60" w:line="276" w:lineRule="auto"/>
              <w:rPr>
                <w:rFonts w:ascii="Arial" w:hAnsi="Arial" w:cs="Arial"/>
                <w:sz w:val="24"/>
                <w:szCs w:val="24"/>
              </w:rPr>
            </w:pPr>
          </w:p>
          <w:p w14:paraId="1A9D65CC" w14:textId="77777777" w:rsidR="001E46F7" w:rsidRDefault="001E46F7" w:rsidP="00813A5F">
            <w:pPr>
              <w:spacing w:before="60" w:line="276" w:lineRule="auto"/>
              <w:rPr>
                <w:rFonts w:ascii="Arial" w:hAnsi="Arial" w:cs="Arial"/>
                <w:sz w:val="24"/>
                <w:szCs w:val="24"/>
              </w:rPr>
            </w:pPr>
          </w:p>
          <w:p w14:paraId="630EE85C" w14:textId="77777777" w:rsidR="001E46F7" w:rsidRDefault="001E46F7" w:rsidP="00813A5F">
            <w:pPr>
              <w:spacing w:before="60" w:line="276" w:lineRule="auto"/>
              <w:rPr>
                <w:rFonts w:ascii="Arial" w:hAnsi="Arial" w:cs="Arial"/>
                <w:sz w:val="24"/>
                <w:szCs w:val="24"/>
              </w:rPr>
            </w:pPr>
          </w:p>
          <w:p w14:paraId="727F3471" w14:textId="77777777" w:rsidR="001E46F7" w:rsidRDefault="001E46F7" w:rsidP="00813A5F">
            <w:pPr>
              <w:spacing w:before="60" w:line="276" w:lineRule="auto"/>
              <w:rPr>
                <w:rFonts w:ascii="Arial" w:hAnsi="Arial" w:cs="Arial"/>
                <w:sz w:val="24"/>
                <w:szCs w:val="24"/>
              </w:rPr>
            </w:pPr>
          </w:p>
          <w:p w14:paraId="4855A4E0" w14:textId="77777777" w:rsidR="001E46F7" w:rsidRDefault="001E46F7" w:rsidP="00813A5F">
            <w:pPr>
              <w:spacing w:before="60" w:line="276" w:lineRule="auto"/>
              <w:rPr>
                <w:rFonts w:ascii="Arial" w:hAnsi="Arial" w:cs="Arial"/>
                <w:sz w:val="24"/>
                <w:szCs w:val="24"/>
              </w:rPr>
            </w:pPr>
          </w:p>
          <w:p w14:paraId="670EE24E" w14:textId="77777777" w:rsidR="001E46F7" w:rsidRDefault="001E46F7" w:rsidP="00813A5F">
            <w:pPr>
              <w:spacing w:before="60" w:line="276" w:lineRule="auto"/>
              <w:rPr>
                <w:rFonts w:ascii="Arial" w:hAnsi="Arial" w:cs="Arial"/>
                <w:sz w:val="24"/>
                <w:szCs w:val="24"/>
              </w:rPr>
            </w:pPr>
          </w:p>
          <w:p w14:paraId="1DF14BD4" w14:textId="77777777" w:rsidR="001E46F7" w:rsidRDefault="001E46F7" w:rsidP="00813A5F">
            <w:pPr>
              <w:spacing w:before="60" w:line="276" w:lineRule="auto"/>
              <w:rPr>
                <w:rFonts w:ascii="Arial" w:hAnsi="Arial" w:cs="Arial"/>
                <w:sz w:val="24"/>
                <w:szCs w:val="24"/>
              </w:rPr>
            </w:pPr>
          </w:p>
          <w:p w14:paraId="3F6BC493" w14:textId="77777777" w:rsidR="001E46F7" w:rsidRDefault="001E46F7" w:rsidP="00813A5F">
            <w:pPr>
              <w:spacing w:before="60" w:line="276" w:lineRule="auto"/>
              <w:rPr>
                <w:rFonts w:ascii="Arial" w:hAnsi="Arial" w:cs="Arial"/>
                <w:sz w:val="24"/>
                <w:szCs w:val="24"/>
              </w:rPr>
            </w:pPr>
          </w:p>
          <w:p w14:paraId="4D6FA9CC" w14:textId="77777777" w:rsidR="001E46F7" w:rsidRDefault="001E46F7" w:rsidP="00813A5F">
            <w:pPr>
              <w:spacing w:before="60" w:line="276" w:lineRule="auto"/>
              <w:rPr>
                <w:rFonts w:ascii="Arial" w:hAnsi="Arial" w:cs="Arial"/>
                <w:sz w:val="24"/>
                <w:szCs w:val="24"/>
              </w:rPr>
            </w:pPr>
          </w:p>
          <w:p w14:paraId="5F6FC82F" w14:textId="77777777" w:rsidR="001E46F7" w:rsidRDefault="001E46F7" w:rsidP="00813A5F">
            <w:pPr>
              <w:spacing w:before="60" w:line="276" w:lineRule="auto"/>
              <w:rPr>
                <w:rFonts w:ascii="Arial" w:hAnsi="Arial" w:cs="Arial"/>
                <w:sz w:val="24"/>
                <w:szCs w:val="24"/>
              </w:rPr>
            </w:pPr>
          </w:p>
          <w:p w14:paraId="4892364E" w14:textId="77777777" w:rsidR="001E46F7" w:rsidRDefault="001E46F7" w:rsidP="00813A5F">
            <w:pPr>
              <w:spacing w:before="60" w:line="276" w:lineRule="auto"/>
              <w:rPr>
                <w:rFonts w:ascii="Arial" w:hAnsi="Arial" w:cs="Arial"/>
                <w:sz w:val="24"/>
                <w:szCs w:val="24"/>
              </w:rPr>
            </w:pPr>
          </w:p>
          <w:p w14:paraId="63A1BCB2" w14:textId="77777777" w:rsidR="001E46F7" w:rsidRDefault="001E46F7" w:rsidP="00813A5F">
            <w:pPr>
              <w:spacing w:before="60" w:line="276" w:lineRule="auto"/>
              <w:rPr>
                <w:rFonts w:ascii="Arial" w:hAnsi="Arial" w:cs="Arial"/>
                <w:sz w:val="24"/>
                <w:szCs w:val="24"/>
              </w:rPr>
            </w:pPr>
          </w:p>
          <w:p w14:paraId="60779410" w14:textId="77777777" w:rsidR="001E46F7" w:rsidRDefault="001E46F7" w:rsidP="00813A5F">
            <w:pPr>
              <w:spacing w:before="60" w:line="276" w:lineRule="auto"/>
              <w:rPr>
                <w:rFonts w:ascii="Arial" w:hAnsi="Arial" w:cs="Arial"/>
                <w:sz w:val="24"/>
                <w:szCs w:val="24"/>
              </w:rPr>
            </w:pPr>
          </w:p>
          <w:p w14:paraId="2B2EF648" w14:textId="77777777" w:rsidR="001E46F7" w:rsidRDefault="001E46F7" w:rsidP="00813A5F">
            <w:pPr>
              <w:spacing w:before="60" w:line="276" w:lineRule="auto"/>
              <w:rPr>
                <w:rFonts w:ascii="Arial" w:hAnsi="Arial" w:cs="Arial"/>
                <w:sz w:val="24"/>
                <w:szCs w:val="24"/>
              </w:rPr>
            </w:pPr>
          </w:p>
          <w:p w14:paraId="24777D3E" w14:textId="77777777" w:rsidR="001E46F7" w:rsidRDefault="001E46F7" w:rsidP="00813A5F">
            <w:pPr>
              <w:spacing w:before="60" w:line="276" w:lineRule="auto"/>
              <w:rPr>
                <w:rFonts w:ascii="Arial" w:hAnsi="Arial" w:cs="Arial"/>
                <w:sz w:val="24"/>
                <w:szCs w:val="24"/>
              </w:rPr>
            </w:pPr>
          </w:p>
          <w:p w14:paraId="0B869CB5" w14:textId="77777777" w:rsidR="001E46F7" w:rsidRDefault="001E46F7" w:rsidP="00813A5F">
            <w:pPr>
              <w:spacing w:before="60" w:line="276" w:lineRule="auto"/>
              <w:rPr>
                <w:rFonts w:ascii="Arial" w:hAnsi="Arial" w:cs="Arial"/>
                <w:sz w:val="24"/>
                <w:szCs w:val="24"/>
              </w:rPr>
            </w:pPr>
          </w:p>
          <w:p w14:paraId="0F846F34" w14:textId="77777777" w:rsidR="001E46F7" w:rsidRDefault="001E46F7" w:rsidP="00813A5F">
            <w:pPr>
              <w:spacing w:before="60" w:line="276" w:lineRule="auto"/>
              <w:rPr>
                <w:rFonts w:ascii="Arial" w:hAnsi="Arial" w:cs="Arial"/>
                <w:sz w:val="24"/>
                <w:szCs w:val="24"/>
              </w:rPr>
            </w:pPr>
          </w:p>
          <w:p w14:paraId="759C68A0" w14:textId="77777777" w:rsidR="001E46F7" w:rsidRDefault="001E46F7" w:rsidP="00813A5F">
            <w:pPr>
              <w:spacing w:before="60" w:line="276" w:lineRule="auto"/>
              <w:rPr>
                <w:rFonts w:ascii="Arial" w:hAnsi="Arial" w:cs="Arial"/>
                <w:sz w:val="24"/>
                <w:szCs w:val="24"/>
              </w:rPr>
            </w:pPr>
          </w:p>
          <w:p w14:paraId="51DD981C" w14:textId="20DDBCB0" w:rsidR="001E46F7" w:rsidRPr="002F34FF" w:rsidRDefault="001E46F7" w:rsidP="00813A5F">
            <w:pPr>
              <w:spacing w:before="60" w:line="276" w:lineRule="auto"/>
              <w:rPr>
                <w:rFonts w:ascii="Arial" w:hAnsi="Arial" w:cs="Arial"/>
                <w:sz w:val="24"/>
                <w:szCs w:val="24"/>
              </w:rPr>
            </w:pPr>
          </w:p>
        </w:tc>
      </w:tr>
    </w:tbl>
    <w:p w14:paraId="684A7A3B" w14:textId="77777777" w:rsidR="00C819CE" w:rsidRDefault="00C819CE">
      <w:r>
        <w:br w:type="page"/>
      </w:r>
    </w:p>
    <w:tbl>
      <w:tblPr>
        <w:tblStyle w:val="TableGrid"/>
        <w:tblW w:w="0" w:type="auto"/>
        <w:tblInd w:w="-5" w:type="dxa"/>
        <w:tblLook w:val="04A0" w:firstRow="1" w:lastRow="0" w:firstColumn="1" w:lastColumn="0" w:noHBand="0" w:noVBand="1"/>
      </w:tblPr>
      <w:tblGrid>
        <w:gridCol w:w="2694"/>
        <w:gridCol w:w="6327"/>
      </w:tblGrid>
      <w:tr w:rsidR="00EF18A0" w:rsidRPr="008D2743" w14:paraId="3937DA79" w14:textId="77777777" w:rsidTr="00C819CE">
        <w:tc>
          <w:tcPr>
            <w:tcW w:w="9021" w:type="dxa"/>
            <w:gridSpan w:val="2"/>
            <w:shd w:val="clear" w:color="auto" w:fill="D9E2F3" w:themeFill="accent5" w:themeFillTint="33"/>
          </w:tcPr>
          <w:p w14:paraId="770FEE5A" w14:textId="223F6DD7" w:rsidR="00EF18A0" w:rsidRPr="00C819CE" w:rsidRDefault="00BA78F2" w:rsidP="00A549AE">
            <w:pPr>
              <w:tabs>
                <w:tab w:val="left" w:pos="1313"/>
              </w:tabs>
              <w:spacing w:before="120"/>
              <w:rPr>
                <w:rFonts w:ascii="Arial" w:hAnsi="Arial" w:cs="Arial"/>
                <w:b/>
                <w:sz w:val="28"/>
                <w:szCs w:val="28"/>
              </w:rPr>
            </w:pPr>
            <w:r w:rsidRPr="00C819CE">
              <w:rPr>
                <w:rFonts w:ascii="Arial" w:hAnsi="Arial" w:cs="Arial"/>
                <w:b/>
                <w:sz w:val="28"/>
                <w:szCs w:val="28"/>
              </w:rPr>
              <w:lastRenderedPageBreak/>
              <w:t>Matter 3:</w:t>
            </w:r>
            <w:r w:rsidRPr="00C819CE">
              <w:rPr>
                <w:rFonts w:ascii="Arial" w:hAnsi="Arial" w:cs="Arial"/>
                <w:b/>
                <w:sz w:val="28"/>
                <w:szCs w:val="28"/>
              </w:rPr>
              <w:tab/>
            </w:r>
            <w:r>
              <w:rPr>
                <w:rFonts w:ascii="Arial" w:hAnsi="Arial" w:cs="Arial"/>
                <w:b/>
                <w:sz w:val="28"/>
                <w:szCs w:val="28"/>
              </w:rPr>
              <w:t>Contractual certainty</w:t>
            </w:r>
          </w:p>
        </w:tc>
      </w:tr>
      <w:tr w:rsidR="00EF18A0" w14:paraId="54BDA6B4" w14:textId="77777777" w:rsidTr="000246EB">
        <w:tc>
          <w:tcPr>
            <w:tcW w:w="2694" w:type="dxa"/>
          </w:tcPr>
          <w:p w14:paraId="364E2D42" w14:textId="77777777" w:rsidR="00C20845" w:rsidRPr="00F76A08" w:rsidRDefault="00C20845" w:rsidP="000246EB">
            <w:pPr>
              <w:pStyle w:val="BodyText"/>
              <w:spacing w:before="120" w:after="120" w:line="240" w:lineRule="auto"/>
              <w:jc w:val="both"/>
              <w:rPr>
                <w:rFonts w:ascii="Arial" w:hAnsi="Arial" w:cs="Arial"/>
                <w:b/>
                <w:lang w:eastAsia="en-AU"/>
              </w:rPr>
            </w:pPr>
            <w:r w:rsidRPr="00F76A08">
              <w:rPr>
                <w:rFonts w:ascii="Arial" w:hAnsi="Arial" w:cs="Arial"/>
                <w:b/>
                <w:lang w:eastAsia="en-AU"/>
              </w:rPr>
              <w:t>Question 4</w:t>
            </w:r>
          </w:p>
          <w:p w14:paraId="6FC2B410" w14:textId="77777777" w:rsidR="001E46F7" w:rsidRPr="001E46F7" w:rsidRDefault="001E46F7" w:rsidP="001E46F7">
            <w:pPr>
              <w:jc w:val="left"/>
              <w:rPr>
                <w:rFonts w:ascii="Arial" w:hAnsi="Arial" w:cs="Arial"/>
                <w:lang w:eastAsia="en-AU"/>
              </w:rPr>
            </w:pPr>
            <w:r w:rsidRPr="001E46F7">
              <w:rPr>
                <w:rFonts w:ascii="Arial" w:hAnsi="Arial" w:cs="Arial"/>
                <w:lang w:eastAsia="en-AU"/>
              </w:rPr>
              <w:t>Are you aware of any adverse impact that the FDV reforms have had on certainty in tenancy agreements?</w:t>
            </w:r>
          </w:p>
          <w:p w14:paraId="1001D294" w14:textId="77777777" w:rsidR="00EF18A0" w:rsidRDefault="00EF18A0" w:rsidP="00875574">
            <w:pPr>
              <w:pStyle w:val="BodyText"/>
              <w:rPr>
                <w:rFonts w:ascii="Arial" w:hAnsi="Arial" w:cs="Arial"/>
                <w:b/>
              </w:rPr>
            </w:pPr>
          </w:p>
          <w:p w14:paraId="31758559" w14:textId="77777777" w:rsidR="000246EB" w:rsidRDefault="000246EB" w:rsidP="00875574">
            <w:pPr>
              <w:pStyle w:val="BodyText"/>
              <w:rPr>
                <w:rFonts w:ascii="Arial" w:hAnsi="Arial" w:cs="Arial"/>
                <w:b/>
              </w:rPr>
            </w:pPr>
          </w:p>
          <w:p w14:paraId="77FA8D71" w14:textId="77777777" w:rsidR="000246EB" w:rsidRDefault="000246EB" w:rsidP="00875574">
            <w:pPr>
              <w:pStyle w:val="BodyText"/>
              <w:rPr>
                <w:rFonts w:ascii="Arial" w:hAnsi="Arial" w:cs="Arial"/>
                <w:b/>
              </w:rPr>
            </w:pPr>
          </w:p>
          <w:p w14:paraId="67FEA8DE" w14:textId="77777777" w:rsidR="000246EB" w:rsidRDefault="000246EB" w:rsidP="00875574">
            <w:pPr>
              <w:pStyle w:val="BodyText"/>
              <w:rPr>
                <w:rFonts w:ascii="Arial" w:hAnsi="Arial" w:cs="Arial"/>
                <w:b/>
              </w:rPr>
            </w:pPr>
          </w:p>
          <w:p w14:paraId="64DC93D0" w14:textId="77777777" w:rsidR="000246EB" w:rsidRDefault="000246EB" w:rsidP="00875574">
            <w:pPr>
              <w:pStyle w:val="BodyText"/>
              <w:rPr>
                <w:rFonts w:ascii="Arial" w:hAnsi="Arial" w:cs="Arial"/>
                <w:b/>
              </w:rPr>
            </w:pPr>
          </w:p>
          <w:p w14:paraId="048A8BEB" w14:textId="77777777" w:rsidR="000246EB" w:rsidRDefault="000246EB" w:rsidP="00875574">
            <w:pPr>
              <w:pStyle w:val="BodyText"/>
              <w:rPr>
                <w:rFonts w:ascii="Arial" w:hAnsi="Arial" w:cs="Arial"/>
                <w:b/>
              </w:rPr>
            </w:pPr>
          </w:p>
          <w:p w14:paraId="5E07E948" w14:textId="77777777" w:rsidR="000246EB" w:rsidRDefault="000246EB" w:rsidP="00875574">
            <w:pPr>
              <w:pStyle w:val="BodyText"/>
              <w:rPr>
                <w:rFonts w:ascii="Arial" w:hAnsi="Arial" w:cs="Arial"/>
                <w:b/>
              </w:rPr>
            </w:pPr>
          </w:p>
          <w:p w14:paraId="40586F00" w14:textId="77777777" w:rsidR="000246EB" w:rsidRDefault="000246EB" w:rsidP="00875574">
            <w:pPr>
              <w:pStyle w:val="BodyText"/>
              <w:rPr>
                <w:rFonts w:ascii="Arial" w:hAnsi="Arial" w:cs="Arial"/>
                <w:b/>
              </w:rPr>
            </w:pPr>
          </w:p>
          <w:p w14:paraId="7C0D3C49" w14:textId="77777777" w:rsidR="000246EB" w:rsidRDefault="000246EB" w:rsidP="00875574">
            <w:pPr>
              <w:pStyle w:val="BodyText"/>
              <w:rPr>
                <w:rFonts w:ascii="Arial" w:hAnsi="Arial" w:cs="Arial"/>
                <w:b/>
              </w:rPr>
            </w:pPr>
          </w:p>
          <w:p w14:paraId="704262A0" w14:textId="77777777" w:rsidR="000246EB" w:rsidRDefault="000246EB" w:rsidP="00875574">
            <w:pPr>
              <w:pStyle w:val="BodyText"/>
              <w:rPr>
                <w:rFonts w:ascii="Arial" w:hAnsi="Arial" w:cs="Arial"/>
                <w:b/>
              </w:rPr>
            </w:pPr>
          </w:p>
          <w:p w14:paraId="66B9CB3C" w14:textId="77777777" w:rsidR="000246EB" w:rsidRDefault="000246EB" w:rsidP="00875574">
            <w:pPr>
              <w:pStyle w:val="BodyText"/>
              <w:rPr>
                <w:rFonts w:ascii="Arial" w:hAnsi="Arial" w:cs="Arial"/>
                <w:b/>
              </w:rPr>
            </w:pPr>
          </w:p>
          <w:p w14:paraId="291B1E6D" w14:textId="77777777" w:rsidR="000246EB" w:rsidRDefault="000246EB" w:rsidP="00875574">
            <w:pPr>
              <w:pStyle w:val="BodyText"/>
              <w:rPr>
                <w:rFonts w:ascii="Arial" w:hAnsi="Arial" w:cs="Arial"/>
                <w:b/>
              </w:rPr>
            </w:pPr>
          </w:p>
          <w:p w14:paraId="1E06B831" w14:textId="77777777" w:rsidR="000246EB" w:rsidRDefault="000246EB" w:rsidP="00875574">
            <w:pPr>
              <w:pStyle w:val="BodyText"/>
              <w:rPr>
                <w:rFonts w:ascii="Arial" w:hAnsi="Arial" w:cs="Arial"/>
                <w:b/>
              </w:rPr>
            </w:pPr>
          </w:p>
          <w:p w14:paraId="16E203FB" w14:textId="77777777" w:rsidR="000246EB" w:rsidRDefault="000246EB" w:rsidP="00875574">
            <w:pPr>
              <w:pStyle w:val="BodyText"/>
              <w:rPr>
                <w:rFonts w:ascii="Arial" w:hAnsi="Arial" w:cs="Arial"/>
                <w:b/>
              </w:rPr>
            </w:pPr>
          </w:p>
          <w:p w14:paraId="0243E3E2" w14:textId="77777777" w:rsidR="000246EB" w:rsidRDefault="000246EB" w:rsidP="00875574">
            <w:pPr>
              <w:pStyle w:val="BodyText"/>
              <w:rPr>
                <w:rFonts w:ascii="Arial" w:hAnsi="Arial" w:cs="Arial"/>
                <w:b/>
              </w:rPr>
            </w:pPr>
          </w:p>
          <w:p w14:paraId="4482A723" w14:textId="77777777" w:rsidR="000246EB" w:rsidRDefault="000246EB" w:rsidP="00875574">
            <w:pPr>
              <w:pStyle w:val="BodyText"/>
              <w:rPr>
                <w:rFonts w:ascii="Arial" w:hAnsi="Arial" w:cs="Arial"/>
                <w:b/>
              </w:rPr>
            </w:pPr>
          </w:p>
          <w:p w14:paraId="632357DC" w14:textId="77777777" w:rsidR="000246EB" w:rsidRDefault="000246EB" w:rsidP="00875574">
            <w:pPr>
              <w:pStyle w:val="BodyText"/>
              <w:rPr>
                <w:rFonts w:ascii="Arial" w:hAnsi="Arial" w:cs="Arial"/>
                <w:b/>
              </w:rPr>
            </w:pPr>
          </w:p>
          <w:p w14:paraId="2E7E7699" w14:textId="77777777" w:rsidR="006A01C7" w:rsidRDefault="006A01C7" w:rsidP="00875574">
            <w:pPr>
              <w:pStyle w:val="BodyText"/>
              <w:rPr>
                <w:rFonts w:ascii="Arial" w:hAnsi="Arial" w:cs="Arial"/>
                <w:b/>
              </w:rPr>
            </w:pPr>
          </w:p>
          <w:p w14:paraId="507481B5" w14:textId="77777777" w:rsidR="006A01C7" w:rsidRDefault="006A01C7" w:rsidP="00875574">
            <w:pPr>
              <w:pStyle w:val="BodyText"/>
              <w:rPr>
                <w:rFonts w:ascii="Arial" w:hAnsi="Arial" w:cs="Arial"/>
                <w:b/>
              </w:rPr>
            </w:pPr>
          </w:p>
          <w:p w14:paraId="4E8385C9" w14:textId="357479E1" w:rsidR="006A01C7" w:rsidRDefault="006A01C7" w:rsidP="00875574">
            <w:pPr>
              <w:pStyle w:val="BodyText"/>
              <w:rPr>
                <w:rFonts w:ascii="Arial" w:hAnsi="Arial" w:cs="Arial"/>
                <w:b/>
              </w:rPr>
            </w:pPr>
          </w:p>
        </w:tc>
        <w:tc>
          <w:tcPr>
            <w:tcW w:w="6327" w:type="dxa"/>
          </w:tcPr>
          <w:p w14:paraId="034B5873" w14:textId="042CE233" w:rsidR="00EF18A0" w:rsidRPr="000246EB" w:rsidRDefault="00EF18A0" w:rsidP="000246EB">
            <w:pPr>
              <w:spacing w:before="120"/>
              <w:rPr>
                <w:rFonts w:ascii="Arial" w:hAnsi="Arial" w:cs="Arial"/>
                <w:sz w:val="24"/>
                <w:szCs w:val="24"/>
              </w:rPr>
            </w:pPr>
            <w:r w:rsidRPr="000246EB">
              <w:rPr>
                <w:rFonts w:ascii="Arial" w:hAnsi="Arial" w:cs="Arial"/>
                <w:sz w:val="24"/>
                <w:szCs w:val="24"/>
              </w:rPr>
              <w:t xml:space="preserve">               </w:t>
            </w:r>
            <w:sdt>
              <w:sdtPr>
                <w:rPr>
                  <w:rFonts w:ascii="Arial" w:hAnsi="Arial" w:cs="Arial"/>
                  <w:sz w:val="24"/>
                  <w:szCs w:val="24"/>
                </w:rPr>
                <w:id w:val="849212741"/>
                <w14:checkbox>
                  <w14:checked w14:val="0"/>
                  <w14:checkedState w14:val="2612" w14:font="MS Gothic"/>
                  <w14:uncheckedState w14:val="2610" w14:font="MS Gothic"/>
                </w14:checkbox>
              </w:sdtPr>
              <w:sdtEndPr/>
              <w:sdtContent>
                <w:r w:rsidRPr="000246EB">
                  <w:rPr>
                    <w:rFonts w:ascii="Segoe UI Symbol" w:eastAsia="MS Gothic" w:hAnsi="Segoe UI Symbol" w:cs="Segoe UI Symbol"/>
                    <w:sz w:val="24"/>
                    <w:szCs w:val="24"/>
                  </w:rPr>
                  <w:t>☐</w:t>
                </w:r>
              </w:sdtContent>
            </w:sdt>
            <w:r w:rsidRPr="000246EB">
              <w:rPr>
                <w:rFonts w:ascii="Arial" w:hAnsi="Arial" w:cs="Arial"/>
                <w:sz w:val="24"/>
                <w:szCs w:val="24"/>
              </w:rPr>
              <w:t>Yes</w:t>
            </w:r>
            <w:r w:rsidRPr="000246EB">
              <w:rPr>
                <w:rFonts w:ascii="Arial" w:hAnsi="Arial" w:cs="Arial"/>
                <w:sz w:val="24"/>
                <w:szCs w:val="24"/>
              </w:rPr>
              <w:tab/>
              <w:t xml:space="preserve"> </w:t>
            </w:r>
            <w:r w:rsidRPr="000246EB">
              <w:rPr>
                <w:rFonts w:ascii="Arial" w:hAnsi="Arial" w:cs="Arial"/>
                <w:sz w:val="24"/>
                <w:szCs w:val="24"/>
              </w:rPr>
              <w:tab/>
            </w:r>
            <w:sdt>
              <w:sdtPr>
                <w:rPr>
                  <w:rFonts w:ascii="Arial" w:hAnsi="Arial" w:cs="Arial"/>
                  <w:sz w:val="24"/>
                  <w:szCs w:val="24"/>
                </w:rPr>
                <w:id w:val="-1032493189"/>
                <w14:checkbox>
                  <w14:checked w14:val="0"/>
                  <w14:checkedState w14:val="2612" w14:font="MS Gothic"/>
                  <w14:uncheckedState w14:val="2610" w14:font="MS Gothic"/>
                </w14:checkbox>
              </w:sdtPr>
              <w:sdtEndPr/>
              <w:sdtContent>
                <w:r w:rsidRPr="000246EB">
                  <w:rPr>
                    <w:rFonts w:ascii="Segoe UI Symbol" w:eastAsia="MS Gothic" w:hAnsi="Segoe UI Symbol" w:cs="Segoe UI Symbol"/>
                    <w:sz w:val="24"/>
                    <w:szCs w:val="24"/>
                  </w:rPr>
                  <w:t>☐</w:t>
                </w:r>
              </w:sdtContent>
            </w:sdt>
            <w:r w:rsidRPr="000246EB">
              <w:rPr>
                <w:rFonts w:ascii="Arial" w:hAnsi="Arial" w:cs="Arial"/>
                <w:sz w:val="24"/>
                <w:szCs w:val="24"/>
              </w:rPr>
              <w:t>No</w:t>
            </w:r>
          </w:p>
          <w:p w14:paraId="797CBAB9" w14:textId="78E656D6" w:rsidR="0067309A" w:rsidRPr="000246EB" w:rsidRDefault="00F76A08" w:rsidP="000246EB">
            <w:pPr>
              <w:ind w:left="323"/>
              <w:jc w:val="left"/>
              <w:rPr>
                <w:rFonts w:ascii="Arial" w:eastAsia="Times New Roman" w:hAnsi="Arial" w:cs="Arial"/>
                <w:lang w:eastAsia="en-AU"/>
              </w:rPr>
            </w:pPr>
            <w:r w:rsidRPr="000246EB">
              <w:rPr>
                <w:rFonts w:ascii="Arial" w:eastAsia="Times New Roman" w:hAnsi="Arial" w:cs="Arial"/>
                <w:lang w:eastAsia="en-AU"/>
              </w:rPr>
              <w:t xml:space="preserve">Please describe the nature of any impacts with examples. </w:t>
            </w:r>
          </w:p>
          <w:p w14:paraId="2362DE62" w14:textId="0F5ED60F" w:rsidR="0067309A" w:rsidRPr="000246EB" w:rsidRDefault="0067309A" w:rsidP="000246EB">
            <w:pPr>
              <w:ind w:left="323"/>
              <w:jc w:val="left"/>
              <w:rPr>
                <w:rFonts w:ascii="Arial" w:eastAsia="Times New Roman" w:hAnsi="Arial" w:cs="Arial"/>
                <w:lang w:eastAsia="en-AU"/>
              </w:rPr>
            </w:pPr>
          </w:p>
          <w:p w14:paraId="4446C3CF" w14:textId="338C88A3" w:rsidR="0067309A" w:rsidRDefault="0067309A" w:rsidP="005D3948">
            <w:pPr>
              <w:pStyle w:val="BodyText"/>
              <w:spacing w:before="240" w:after="240"/>
              <w:jc w:val="both"/>
              <w:rPr>
                <w:rFonts w:ascii="Arial" w:hAnsi="Arial" w:cs="Arial"/>
                <w:lang w:eastAsia="en-AU"/>
              </w:rPr>
            </w:pPr>
          </w:p>
          <w:p w14:paraId="3162AC48" w14:textId="753421DA" w:rsidR="0067309A" w:rsidRDefault="0067309A" w:rsidP="005D3948">
            <w:pPr>
              <w:pStyle w:val="BodyText"/>
              <w:spacing w:before="240" w:after="240"/>
              <w:jc w:val="both"/>
              <w:rPr>
                <w:rFonts w:ascii="Arial" w:hAnsi="Arial" w:cs="Arial"/>
                <w:lang w:eastAsia="en-AU"/>
              </w:rPr>
            </w:pPr>
          </w:p>
          <w:p w14:paraId="6C03949D" w14:textId="49D76B26" w:rsidR="0067309A" w:rsidRDefault="0067309A" w:rsidP="005D3948">
            <w:pPr>
              <w:pStyle w:val="BodyText"/>
              <w:spacing w:before="240" w:after="240"/>
              <w:jc w:val="both"/>
              <w:rPr>
                <w:rFonts w:ascii="Arial" w:hAnsi="Arial" w:cs="Arial"/>
                <w:lang w:eastAsia="en-AU"/>
              </w:rPr>
            </w:pPr>
          </w:p>
          <w:p w14:paraId="68365CC8" w14:textId="2F0F1216" w:rsidR="0067309A" w:rsidRDefault="0067309A" w:rsidP="005D3948">
            <w:pPr>
              <w:pStyle w:val="BodyText"/>
              <w:spacing w:before="240" w:after="240"/>
              <w:jc w:val="both"/>
              <w:rPr>
                <w:rFonts w:ascii="Arial" w:hAnsi="Arial" w:cs="Arial"/>
                <w:lang w:eastAsia="en-AU"/>
              </w:rPr>
            </w:pPr>
          </w:p>
          <w:p w14:paraId="7035B260" w14:textId="3F60481C" w:rsidR="0067309A" w:rsidRDefault="0067309A" w:rsidP="005D3948">
            <w:pPr>
              <w:pStyle w:val="BodyText"/>
              <w:spacing w:before="240" w:after="240"/>
              <w:jc w:val="both"/>
              <w:rPr>
                <w:rFonts w:ascii="Arial" w:hAnsi="Arial" w:cs="Arial"/>
                <w:lang w:eastAsia="en-AU"/>
              </w:rPr>
            </w:pPr>
          </w:p>
          <w:p w14:paraId="6BBB2B8B" w14:textId="3961D095" w:rsidR="0067309A" w:rsidRDefault="0067309A" w:rsidP="005D3948">
            <w:pPr>
              <w:pStyle w:val="BodyText"/>
              <w:spacing w:before="240" w:after="240"/>
              <w:jc w:val="both"/>
              <w:rPr>
                <w:rFonts w:ascii="Arial" w:hAnsi="Arial" w:cs="Arial"/>
                <w:lang w:eastAsia="en-AU"/>
              </w:rPr>
            </w:pPr>
          </w:p>
          <w:p w14:paraId="788BABD5" w14:textId="57E046D1" w:rsidR="0067309A" w:rsidRDefault="0067309A" w:rsidP="005D3948">
            <w:pPr>
              <w:pStyle w:val="BodyText"/>
              <w:spacing w:before="240" w:after="240"/>
              <w:jc w:val="both"/>
              <w:rPr>
                <w:rFonts w:ascii="Arial" w:hAnsi="Arial" w:cs="Arial"/>
                <w:lang w:eastAsia="en-AU"/>
              </w:rPr>
            </w:pPr>
          </w:p>
          <w:p w14:paraId="5209A90D" w14:textId="1DA8A81A" w:rsidR="0067309A" w:rsidRDefault="0067309A" w:rsidP="005D3948">
            <w:pPr>
              <w:pStyle w:val="BodyText"/>
              <w:spacing w:before="240" w:after="240"/>
              <w:jc w:val="both"/>
              <w:rPr>
                <w:rFonts w:ascii="Arial" w:hAnsi="Arial" w:cs="Arial"/>
                <w:lang w:eastAsia="en-AU"/>
              </w:rPr>
            </w:pPr>
          </w:p>
          <w:p w14:paraId="6A45A8A3" w14:textId="77777777" w:rsidR="0067309A" w:rsidRPr="00F51FD4" w:rsidRDefault="0067309A" w:rsidP="005D3948">
            <w:pPr>
              <w:pStyle w:val="BodyText"/>
              <w:spacing w:before="240" w:after="240"/>
              <w:jc w:val="both"/>
              <w:rPr>
                <w:rFonts w:ascii="Arial" w:hAnsi="Arial" w:cs="Arial"/>
                <w:b/>
              </w:rPr>
            </w:pPr>
          </w:p>
          <w:p w14:paraId="26B04E6E" w14:textId="77777777" w:rsidR="00EF18A0" w:rsidRDefault="00EF18A0" w:rsidP="00875574">
            <w:pPr>
              <w:pStyle w:val="BodyText"/>
              <w:rPr>
                <w:rFonts w:ascii="Arial" w:hAnsi="Arial" w:cs="Arial"/>
                <w:b/>
              </w:rPr>
            </w:pPr>
          </w:p>
        </w:tc>
      </w:tr>
    </w:tbl>
    <w:p w14:paraId="2007E444" w14:textId="77777777" w:rsidR="000246EB" w:rsidRDefault="000246EB">
      <w:r>
        <w:br w:type="page"/>
      </w:r>
    </w:p>
    <w:tbl>
      <w:tblPr>
        <w:tblStyle w:val="TableGrid"/>
        <w:tblW w:w="0" w:type="auto"/>
        <w:tblInd w:w="-5" w:type="dxa"/>
        <w:tblLook w:val="04A0" w:firstRow="1" w:lastRow="0" w:firstColumn="1" w:lastColumn="0" w:noHBand="0" w:noVBand="1"/>
      </w:tblPr>
      <w:tblGrid>
        <w:gridCol w:w="2694"/>
        <w:gridCol w:w="6327"/>
      </w:tblGrid>
      <w:tr w:rsidR="00EF18A0" w:rsidRPr="008D2743" w14:paraId="23D30C1D" w14:textId="77777777" w:rsidTr="00C819CE">
        <w:tc>
          <w:tcPr>
            <w:tcW w:w="9021" w:type="dxa"/>
            <w:gridSpan w:val="2"/>
            <w:shd w:val="clear" w:color="auto" w:fill="D9E2F3" w:themeFill="accent5" w:themeFillTint="33"/>
          </w:tcPr>
          <w:p w14:paraId="36638ADD" w14:textId="0ED48ED9" w:rsidR="00EF18A0" w:rsidRPr="006A01C7" w:rsidRDefault="00605B5C" w:rsidP="00A549AE">
            <w:pPr>
              <w:tabs>
                <w:tab w:val="left" w:pos="1313"/>
              </w:tabs>
              <w:spacing w:before="120" w:line="276" w:lineRule="auto"/>
              <w:rPr>
                <w:rFonts w:ascii="Arial" w:hAnsi="Arial" w:cs="Arial"/>
                <w:b/>
                <w:sz w:val="28"/>
                <w:szCs w:val="28"/>
              </w:rPr>
            </w:pPr>
            <w:r>
              <w:rPr>
                <w:rFonts w:ascii="Arial" w:hAnsi="Arial" w:cs="Arial"/>
                <w:b/>
                <w:sz w:val="28"/>
                <w:szCs w:val="28"/>
              </w:rPr>
              <w:lastRenderedPageBreak/>
              <w:t>M</w:t>
            </w:r>
            <w:r w:rsidRPr="007F3B90">
              <w:rPr>
                <w:rFonts w:ascii="Arial" w:hAnsi="Arial" w:cs="Arial"/>
                <w:b/>
                <w:sz w:val="28"/>
                <w:szCs w:val="28"/>
              </w:rPr>
              <w:t>atter 4:</w:t>
            </w:r>
            <w:r w:rsidRPr="007F3B90">
              <w:rPr>
                <w:rFonts w:ascii="Arial" w:hAnsi="Arial" w:cs="Arial"/>
                <w:b/>
                <w:sz w:val="28"/>
                <w:szCs w:val="28"/>
              </w:rPr>
              <w:tab/>
            </w:r>
            <w:r>
              <w:rPr>
                <w:rFonts w:ascii="Arial" w:hAnsi="Arial" w:cs="Arial"/>
                <w:b/>
                <w:sz w:val="28"/>
                <w:szCs w:val="28"/>
              </w:rPr>
              <w:t>I</w:t>
            </w:r>
            <w:r w:rsidRPr="007F3B90">
              <w:rPr>
                <w:rFonts w:ascii="Arial" w:hAnsi="Arial" w:cs="Arial"/>
                <w:b/>
                <w:sz w:val="28"/>
                <w:szCs w:val="28"/>
              </w:rPr>
              <w:t>mpact on co-tenants and landlords</w:t>
            </w:r>
          </w:p>
        </w:tc>
      </w:tr>
      <w:tr w:rsidR="00CB487B" w14:paraId="0BE46456" w14:textId="77777777" w:rsidTr="000246EB">
        <w:tc>
          <w:tcPr>
            <w:tcW w:w="2694" w:type="dxa"/>
          </w:tcPr>
          <w:p w14:paraId="5CFEA902" w14:textId="25C4358B" w:rsidR="00C20845" w:rsidRPr="006A01C7" w:rsidRDefault="00C20845" w:rsidP="007F3B90">
            <w:pPr>
              <w:pStyle w:val="BodyText"/>
              <w:spacing w:before="120" w:after="120" w:line="240" w:lineRule="auto"/>
              <w:jc w:val="both"/>
              <w:rPr>
                <w:rFonts w:ascii="Arial" w:hAnsi="Arial" w:cs="Arial"/>
                <w:b/>
                <w:lang w:eastAsia="en-AU"/>
              </w:rPr>
            </w:pPr>
            <w:r w:rsidRPr="006A01C7">
              <w:rPr>
                <w:rFonts w:ascii="Arial" w:hAnsi="Arial" w:cs="Arial"/>
                <w:b/>
                <w:lang w:eastAsia="en-AU"/>
              </w:rPr>
              <w:t>Question 5</w:t>
            </w:r>
          </w:p>
          <w:p w14:paraId="10EA7353" w14:textId="77777777" w:rsidR="007F3B90" w:rsidRPr="007F3B90" w:rsidRDefault="007F3B90" w:rsidP="007F3B90">
            <w:pPr>
              <w:jc w:val="left"/>
              <w:rPr>
                <w:rFonts w:ascii="Arial" w:hAnsi="Arial" w:cs="Arial"/>
                <w:lang w:eastAsia="en-AU"/>
              </w:rPr>
            </w:pPr>
            <w:r w:rsidRPr="007F3B90">
              <w:rPr>
                <w:rFonts w:ascii="Arial" w:hAnsi="Arial" w:cs="Arial"/>
                <w:lang w:eastAsia="en-AU"/>
              </w:rPr>
              <w:t>Are you aware of any negative effects on tenants other than the perpetrator or victim-survivor in terms of their tenancy agreement?</w:t>
            </w:r>
          </w:p>
          <w:p w14:paraId="76C28C2C" w14:textId="77777777" w:rsidR="00CB487B" w:rsidRDefault="00CB487B" w:rsidP="007F3B90">
            <w:pPr>
              <w:pStyle w:val="BodyText"/>
              <w:spacing w:before="60" w:after="120" w:line="240" w:lineRule="auto"/>
              <w:jc w:val="both"/>
              <w:rPr>
                <w:rFonts w:ascii="Arial" w:hAnsi="Arial" w:cs="Arial"/>
                <w:b/>
              </w:rPr>
            </w:pPr>
          </w:p>
          <w:p w14:paraId="255847BD" w14:textId="77777777" w:rsidR="007F3B90" w:rsidRDefault="007F3B90" w:rsidP="007F3B90">
            <w:pPr>
              <w:pStyle w:val="BodyText"/>
              <w:spacing w:before="60" w:after="120" w:line="240" w:lineRule="auto"/>
              <w:jc w:val="both"/>
              <w:rPr>
                <w:rFonts w:ascii="Arial" w:hAnsi="Arial" w:cs="Arial"/>
                <w:b/>
              </w:rPr>
            </w:pPr>
          </w:p>
          <w:p w14:paraId="091F8735" w14:textId="77777777" w:rsidR="007F3B90" w:rsidRDefault="007F3B90" w:rsidP="007F3B90">
            <w:pPr>
              <w:pStyle w:val="BodyText"/>
              <w:spacing w:before="60" w:after="120" w:line="240" w:lineRule="auto"/>
              <w:jc w:val="both"/>
              <w:rPr>
                <w:rFonts w:ascii="Arial" w:hAnsi="Arial" w:cs="Arial"/>
                <w:b/>
              </w:rPr>
            </w:pPr>
          </w:p>
          <w:p w14:paraId="0A62BE2E" w14:textId="77777777" w:rsidR="007F3B90" w:rsidRDefault="007F3B90" w:rsidP="007F3B90">
            <w:pPr>
              <w:pStyle w:val="BodyText"/>
              <w:spacing w:before="60" w:after="120" w:line="240" w:lineRule="auto"/>
              <w:jc w:val="both"/>
              <w:rPr>
                <w:rFonts w:ascii="Arial" w:hAnsi="Arial" w:cs="Arial"/>
                <w:b/>
              </w:rPr>
            </w:pPr>
          </w:p>
          <w:p w14:paraId="720F0966" w14:textId="77777777" w:rsidR="007F3B90" w:rsidRDefault="007F3B90" w:rsidP="007F3B90">
            <w:pPr>
              <w:pStyle w:val="BodyText"/>
              <w:spacing w:before="60" w:after="120" w:line="240" w:lineRule="auto"/>
              <w:jc w:val="both"/>
              <w:rPr>
                <w:rFonts w:ascii="Arial" w:hAnsi="Arial" w:cs="Arial"/>
                <w:b/>
              </w:rPr>
            </w:pPr>
          </w:p>
          <w:p w14:paraId="785691C2" w14:textId="77777777" w:rsidR="007F3B90" w:rsidRDefault="007F3B90" w:rsidP="007F3B90">
            <w:pPr>
              <w:pStyle w:val="BodyText"/>
              <w:spacing w:before="60" w:after="120" w:line="240" w:lineRule="auto"/>
              <w:jc w:val="both"/>
              <w:rPr>
                <w:rFonts w:ascii="Arial" w:hAnsi="Arial" w:cs="Arial"/>
                <w:b/>
              </w:rPr>
            </w:pPr>
          </w:p>
          <w:p w14:paraId="406B61D8" w14:textId="77777777" w:rsidR="007F3B90" w:rsidRDefault="007F3B90" w:rsidP="007F3B90">
            <w:pPr>
              <w:pStyle w:val="BodyText"/>
              <w:spacing w:before="60" w:after="120" w:line="240" w:lineRule="auto"/>
              <w:jc w:val="both"/>
              <w:rPr>
                <w:rFonts w:ascii="Arial" w:hAnsi="Arial" w:cs="Arial"/>
                <w:b/>
              </w:rPr>
            </w:pPr>
          </w:p>
          <w:p w14:paraId="06FDAB41" w14:textId="77777777" w:rsidR="007F3B90" w:rsidRDefault="007F3B90" w:rsidP="007F3B90">
            <w:pPr>
              <w:pStyle w:val="BodyText"/>
              <w:spacing w:before="60" w:after="120" w:line="240" w:lineRule="auto"/>
              <w:jc w:val="both"/>
              <w:rPr>
                <w:rFonts w:ascii="Arial" w:hAnsi="Arial" w:cs="Arial"/>
                <w:b/>
              </w:rPr>
            </w:pPr>
          </w:p>
          <w:p w14:paraId="3AAA3AC0" w14:textId="77777777" w:rsidR="007F3B90" w:rsidRDefault="007F3B90" w:rsidP="007F3B90">
            <w:pPr>
              <w:pStyle w:val="BodyText"/>
              <w:spacing w:before="60" w:after="120" w:line="240" w:lineRule="auto"/>
              <w:jc w:val="both"/>
              <w:rPr>
                <w:rFonts w:ascii="Arial" w:hAnsi="Arial" w:cs="Arial"/>
                <w:b/>
              </w:rPr>
            </w:pPr>
          </w:p>
          <w:p w14:paraId="4949FCC3" w14:textId="77777777" w:rsidR="007F3B90" w:rsidRDefault="007F3B90" w:rsidP="007F3B90">
            <w:pPr>
              <w:pStyle w:val="BodyText"/>
              <w:spacing w:before="60" w:after="120" w:line="240" w:lineRule="auto"/>
              <w:jc w:val="both"/>
              <w:rPr>
                <w:rFonts w:ascii="Arial" w:hAnsi="Arial" w:cs="Arial"/>
                <w:b/>
              </w:rPr>
            </w:pPr>
          </w:p>
          <w:p w14:paraId="002A58AF" w14:textId="77777777" w:rsidR="007F3B90" w:rsidRDefault="007F3B90" w:rsidP="007F3B90">
            <w:pPr>
              <w:pStyle w:val="BodyText"/>
              <w:spacing w:before="60" w:after="120" w:line="240" w:lineRule="auto"/>
              <w:jc w:val="both"/>
              <w:rPr>
                <w:rFonts w:ascii="Arial" w:hAnsi="Arial" w:cs="Arial"/>
                <w:b/>
              </w:rPr>
            </w:pPr>
          </w:p>
          <w:p w14:paraId="46398B02" w14:textId="77777777" w:rsidR="007F3B90" w:rsidRDefault="007F3B90" w:rsidP="007F3B90">
            <w:pPr>
              <w:pStyle w:val="BodyText"/>
              <w:spacing w:before="60" w:after="120" w:line="240" w:lineRule="auto"/>
              <w:jc w:val="both"/>
              <w:rPr>
                <w:rFonts w:ascii="Arial" w:hAnsi="Arial" w:cs="Arial"/>
                <w:b/>
              </w:rPr>
            </w:pPr>
          </w:p>
          <w:p w14:paraId="28680E24" w14:textId="77777777" w:rsidR="007F3B90" w:rsidRDefault="007F3B90" w:rsidP="007F3B90">
            <w:pPr>
              <w:pStyle w:val="BodyText"/>
              <w:spacing w:before="60" w:after="120" w:line="240" w:lineRule="auto"/>
              <w:jc w:val="both"/>
              <w:rPr>
                <w:rFonts w:ascii="Arial" w:hAnsi="Arial" w:cs="Arial"/>
                <w:b/>
              </w:rPr>
            </w:pPr>
          </w:p>
          <w:p w14:paraId="5955A067" w14:textId="77777777" w:rsidR="007F3B90" w:rsidRDefault="007F3B90" w:rsidP="007F3B90">
            <w:pPr>
              <w:pStyle w:val="BodyText"/>
              <w:spacing w:before="60" w:after="120" w:line="240" w:lineRule="auto"/>
              <w:jc w:val="both"/>
              <w:rPr>
                <w:rFonts w:ascii="Arial" w:hAnsi="Arial" w:cs="Arial"/>
                <w:b/>
              </w:rPr>
            </w:pPr>
          </w:p>
          <w:p w14:paraId="3265AF25" w14:textId="77777777" w:rsidR="007F3B90" w:rsidRDefault="007F3B90" w:rsidP="007F3B90">
            <w:pPr>
              <w:pStyle w:val="BodyText"/>
              <w:spacing w:before="60" w:after="120" w:line="240" w:lineRule="auto"/>
              <w:jc w:val="both"/>
              <w:rPr>
                <w:rFonts w:ascii="Arial" w:hAnsi="Arial" w:cs="Arial"/>
                <w:b/>
              </w:rPr>
            </w:pPr>
          </w:p>
          <w:p w14:paraId="6612CDB7" w14:textId="77777777" w:rsidR="007F3B90" w:rsidRDefault="007F3B90" w:rsidP="007F3B90">
            <w:pPr>
              <w:pStyle w:val="BodyText"/>
              <w:spacing w:before="60" w:after="120" w:line="240" w:lineRule="auto"/>
              <w:jc w:val="both"/>
              <w:rPr>
                <w:rFonts w:ascii="Arial" w:hAnsi="Arial" w:cs="Arial"/>
                <w:b/>
              </w:rPr>
            </w:pPr>
          </w:p>
          <w:p w14:paraId="2EE9668D" w14:textId="77777777" w:rsidR="007F3B90" w:rsidRDefault="007F3B90" w:rsidP="007F3B90">
            <w:pPr>
              <w:pStyle w:val="BodyText"/>
              <w:spacing w:before="60" w:after="120" w:line="240" w:lineRule="auto"/>
              <w:jc w:val="both"/>
              <w:rPr>
                <w:rFonts w:ascii="Arial" w:hAnsi="Arial" w:cs="Arial"/>
                <w:b/>
              </w:rPr>
            </w:pPr>
          </w:p>
          <w:p w14:paraId="57E9EA49" w14:textId="77777777" w:rsidR="007F3B90" w:rsidRDefault="007F3B90" w:rsidP="007F3B90">
            <w:pPr>
              <w:pStyle w:val="BodyText"/>
              <w:spacing w:before="60" w:after="120" w:line="240" w:lineRule="auto"/>
              <w:jc w:val="both"/>
              <w:rPr>
                <w:rFonts w:ascii="Arial" w:hAnsi="Arial" w:cs="Arial"/>
                <w:b/>
              </w:rPr>
            </w:pPr>
          </w:p>
          <w:p w14:paraId="77A45812" w14:textId="66FBD61E" w:rsidR="007F3B90" w:rsidRDefault="007F3B90" w:rsidP="007F3B90">
            <w:pPr>
              <w:pStyle w:val="BodyText"/>
              <w:spacing w:before="60" w:after="120" w:line="240" w:lineRule="auto"/>
              <w:jc w:val="both"/>
              <w:rPr>
                <w:rFonts w:ascii="Arial" w:hAnsi="Arial" w:cs="Arial"/>
                <w:b/>
              </w:rPr>
            </w:pPr>
          </w:p>
          <w:p w14:paraId="66522C77" w14:textId="43A202BC" w:rsidR="007F3B90" w:rsidRDefault="007F3B90" w:rsidP="007F3B90">
            <w:pPr>
              <w:pStyle w:val="BodyText"/>
              <w:spacing w:before="60" w:after="120" w:line="240" w:lineRule="auto"/>
              <w:jc w:val="both"/>
              <w:rPr>
                <w:rFonts w:ascii="Arial" w:hAnsi="Arial" w:cs="Arial"/>
                <w:b/>
              </w:rPr>
            </w:pPr>
          </w:p>
          <w:p w14:paraId="394FCDB3" w14:textId="6A3FBFD5" w:rsidR="007F3B90" w:rsidRDefault="007F3B90" w:rsidP="007F3B90">
            <w:pPr>
              <w:pStyle w:val="BodyText"/>
              <w:spacing w:before="60" w:after="120" w:line="240" w:lineRule="auto"/>
              <w:jc w:val="both"/>
              <w:rPr>
                <w:rFonts w:ascii="Arial" w:hAnsi="Arial" w:cs="Arial"/>
                <w:b/>
              </w:rPr>
            </w:pPr>
          </w:p>
          <w:p w14:paraId="2AAF43DE" w14:textId="369A26B4" w:rsidR="007F3B90" w:rsidRDefault="007F3B90" w:rsidP="007F3B90">
            <w:pPr>
              <w:pStyle w:val="BodyText"/>
              <w:spacing w:before="60" w:after="120" w:line="240" w:lineRule="auto"/>
              <w:jc w:val="both"/>
              <w:rPr>
                <w:rFonts w:ascii="Arial" w:hAnsi="Arial" w:cs="Arial"/>
                <w:b/>
              </w:rPr>
            </w:pPr>
          </w:p>
          <w:p w14:paraId="52CB8A27" w14:textId="58DAD522" w:rsidR="007F3B90" w:rsidRDefault="007F3B90" w:rsidP="007F3B90">
            <w:pPr>
              <w:pStyle w:val="BodyText"/>
              <w:spacing w:before="60" w:after="120" w:line="240" w:lineRule="auto"/>
              <w:jc w:val="both"/>
              <w:rPr>
                <w:rFonts w:ascii="Arial" w:hAnsi="Arial" w:cs="Arial"/>
                <w:b/>
              </w:rPr>
            </w:pPr>
          </w:p>
          <w:p w14:paraId="5E2F69D1" w14:textId="72C5432C" w:rsidR="007F3B90" w:rsidRDefault="007F3B90" w:rsidP="007F3B90">
            <w:pPr>
              <w:pStyle w:val="BodyText"/>
              <w:spacing w:before="60" w:after="120" w:line="240" w:lineRule="auto"/>
              <w:jc w:val="both"/>
              <w:rPr>
                <w:rFonts w:ascii="Arial" w:hAnsi="Arial" w:cs="Arial"/>
                <w:b/>
              </w:rPr>
            </w:pPr>
          </w:p>
          <w:p w14:paraId="14AEECCB" w14:textId="77777777" w:rsidR="007F3B90" w:rsidRDefault="007F3B90" w:rsidP="007F3B90">
            <w:pPr>
              <w:pStyle w:val="BodyText"/>
              <w:spacing w:before="60" w:after="120" w:line="240" w:lineRule="auto"/>
              <w:jc w:val="both"/>
              <w:rPr>
                <w:rFonts w:ascii="Arial" w:hAnsi="Arial" w:cs="Arial"/>
                <w:b/>
              </w:rPr>
            </w:pPr>
          </w:p>
          <w:p w14:paraId="436F33FA" w14:textId="79E23F53" w:rsidR="007F3B90" w:rsidRPr="00C20845" w:rsidRDefault="007F3B90" w:rsidP="007F3B90">
            <w:pPr>
              <w:pStyle w:val="BodyText"/>
              <w:spacing w:before="60" w:after="120" w:line="240" w:lineRule="auto"/>
              <w:jc w:val="both"/>
              <w:rPr>
                <w:rFonts w:ascii="Arial" w:hAnsi="Arial" w:cs="Arial"/>
                <w:b/>
              </w:rPr>
            </w:pPr>
          </w:p>
        </w:tc>
        <w:tc>
          <w:tcPr>
            <w:tcW w:w="6327" w:type="dxa"/>
          </w:tcPr>
          <w:p w14:paraId="04007006" w14:textId="77777777" w:rsidR="00CB487B" w:rsidRPr="007F3B90" w:rsidRDefault="00CB487B" w:rsidP="007F3B90">
            <w:pPr>
              <w:spacing w:before="120"/>
              <w:rPr>
                <w:rFonts w:ascii="Arial" w:hAnsi="Arial" w:cs="Arial"/>
                <w:sz w:val="24"/>
                <w:szCs w:val="24"/>
              </w:rPr>
            </w:pPr>
            <w:r w:rsidRPr="007F3B90">
              <w:rPr>
                <w:rFonts w:ascii="Arial" w:hAnsi="Arial" w:cs="Arial"/>
                <w:sz w:val="24"/>
                <w:szCs w:val="24"/>
              </w:rPr>
              <w:t xml:space="preserve">               </w:t>
            </w:r>
            <w:sdt>
              <w:sdtPr>
                <w:rPr>
                  <w:rFonts w:ascii="Arial" w:hAnsi="Arial" w:cs="Arial"/>
                  <w:sz w:val="24"/>
                  <w:szCs w:val="24"/>
                </w:rPr>
                <w:id w:val="2058748204"/>
                <w14:checkbox>
                  <w14:checked w14:val="0"/>
                  <w14:checkedState w14:val="2612" w14:font="MS Gothic"/>
                  <w14:uncheckedState w14:val="2610" w14:font="MS Gothic"/>
                </w14:checkbox>
              </w:sdtPr>
              <w:sdtEndPr/>
              <w:sdtContent>
                <w:r w:rsidRPr="007F3B90">
                  <w:rPr>
                    <w:rFonts w:ascii="Segoe UI Symbol" w:eastAsia="MS Gothic" w:hAnsi="Segoe UI Symbol" w:cs="Segoe UI Symbol"/>
                    <w:sz w:val="24"/>
                    <w:szCs w:val="24"/>
                  </w:rPr>
                  <w:t>☐</w:t>
                </w:r>
              </w:sdtContent>
            </w:sdt>
            <w:r w:rsidRPr="007F3B90">
              <w:rPr>
                <w:rFonts w:ascii="Arial" w:hAnsi="Arial" w:cs="Arial"/>
                <w:sz w:val="24"/>
                <w:szCs w:val="24"/>
              </w:rPr>
              <w:t>Yes</w:t>
            </w:r>
            <w:r w:rsidRPr="007F3B90">
              <w:rPr>
                <w:rFonts w:ascii="Arial" w:hAnsi="Arial" w:cs="Arial"/>
                <w:sz w:val="24"/>
                <w:szCs w:val="24"/>
              </w:rPr>
              <w:tab/>
              <w:t xml:space="preserve"> </w:t>
            </w:r>
            <w:r w:rsidRPr="007F3B90">
              <w:rPr>
                <w:rFonts w:ascii="Arial" w:hAnsi="Arial" w:cs="Arial"/>
                <w:sz w:val="24"/>
                <w:szCs w:val="24"/>
              </w:rPr>
              <w:tab/>
            </w:r>
            <w:sdt>
              <w:sdtPr>
                <w:rPr>
                  <w:rFonts w:ascii="Arial" w:hAnsi="Arial" w:cs="Arial"/>
                  <w:sz w:val="24"/>
                  <w:szCs w:val="24"/>
                </w:rPr>
                <w:id w:val="943343827"/>
                <w14:checkbox>
                  <w14:checked w14:val="0"/>
                  <w14:checkedState w14:val="2612" w14:font="MS Gothic"/>
                  <w14:uncheckedState w14:val="2610" w14:font="MS Gothic"/>
                </w14:checkbox>
              </w:sdtPr>
              <w:sdtEndPr/>
              <w:sdtContent>
                <w:r w:rsidRPr="007F3B90">
                  <w:rPr>
                    <w:rFonts w:ascii="Segoe UI Symbol" w:eastAsia="MS Gothic" w:hAnsi="Segoe UI Symbol" w:cs="Segoe UI Symbol"/>
                    <w:sz w:val="24"/>
                    <w:szCs w:val="24"/>
                  </w:rPr>
                  <w:t>☐</w:t>
                </w:r>
              </w:sdtContent>
            </w:sdt>
            <w:r w:rsidRPr="007F3B90">
              <w:rPr>
                <w:rFonts w:ascii="Arial" w:hAnsi="Arial" w:cs="Arial"/>
                <w:sz w:val="24"/>
                <w:szCs w:val="24"/>
              </w:rPr>
              <w:t>No</w:t>
            </w:r>
          </w:p>
          <w:p w14:paraId="436A08F6" w14:textId="41D9C0FF" w:rsidR="00CB487B" w:rsidRPr="00103F4C" w:rsidRDefault="007F3B90" w:rsidP="00103F4C">
            <w:pPr>
              <w:ind w:left="323"/>
              <w:jc w:val="left"/>
              <w:rPr>
                <w:rFonts w:ascii="Arial" w:eastAsia="Times New Roman" w:hAnsi="Arial" w:cs="Arial"/>
                <w:lang w:eastAsia="en-AU"/>
              </w:rPr>
            </w:pPr>
            <w:r w:rsidRPr="00103F4C">
              <w:rPr>
                <w:rFonts w:ascii="Arial" w:eastAsia="Times New Roman" w:hAnsi="Arial" w:cs="Arial"/>
                <w:lang w:eastAsia="en-AU"/>
              </w:rPr>
              <w:t>If yes, please provide examples and information about how these co-tenants have been affected.</w:t>
            </w:r>
          </w:p>
          <w:p w14:paraId="347D1C3C" w14:textId="77777777" w:rsidR="0067309A" w:rsidRDefault="0067309A" w:rsidP="00875574">
            <w:pPr>
              <w:pStyle w:val="BodyText"/>
              <w:rPr>
                <w:rFonts w:ascii="Arial" w:hAnsi="Arial" w:cs="Arial"/>
                <w:b/>
              </w:rPr>
            </w:pPr>
          </w:p>
          <w:p w14:paraId="0FFB9466" w14:textId="77777777" w:rsidR="0067309A" w:rsidRDefault="0067309A" w:rsidP="00875574">
            <w:pPr>
              <w:pStyle w:val="BodyText"/>
              <w:rPr>
                <w:rFonts w:ascii="Arial" w:hAnsi="Arial" w:cs="Arial"/>
                <w:b/>
              </w:rPr>
            </w:pPr>
          </w:p>
          <w:p w14:paraId="6D3756B2" w14:textId="77777777" w:rsidR="0067309A" w:rsidRDefault="0067309A" w:rsidP="00875574">
            <w:pPr>
              <w:pStyle w:val="BodyText"/>
              <w:rPr>
                <w:rFonts w:ascii="Arial" w:hAnsi="Arial" w:cs="Arial"/>
                <w:b/>
              </w:rPr>
            </w:pPr>
          </w:p>
          <w:p w14:paraId="10D8F9A5" w14:textId="77777777" w:rsidR="0067309A" w:rsidRDefault="0067309A" w:rsidP="00875574">
            <w:pPr>
              <w:pStyle w:val="BodyText"/>
              <w:rPr>
                <w:rFonts w:ascii="Arial" w:hAnsi="Arial" w:cs="Arial"/>
                <w:b/>
              </w:rPr>
            </w:pPr>
          </w:p>
          <w:p w14:paraId="42287277" w14:textId="77777777" w:rsidR="0067309A" w:rsidRDefault="0067309A" w:rsidP="00875574">
            <w:pPr>
              <w:pStyle w:val="BodyText"/>
              <w:rPr>
                <w:rFonts w:ascii="Arial" w:hAnsi="Arial" w:cs="Arial"/>
                <w:b/>
              </w:rPr>
            </w:pPr>
          </w:p>
          <w:p w14:paraId="38EFDFC9" w14:textId="77777777" w:rsidR="0067309A" w:rsidRDefault="0067309A" w:rsidP="00875574">
            <w:pPr>
              <w:pStyle w:val="BodyText"/>
              <w:rPr>
                <w:rFonts w:ascii="Arial" w:hAnsi="Arial" w:cs="Arial"/>
                <w:b/>
              </w:rPr>
            </w:pPr>
          </w:p>
          <w:p w14:paraId="50879E44" w14:textId="77777777" w:rsidR="0067309A" w:rsidRDefault="0067309A" w:rsidP="00875574">
            <w:pPr>
              <w:pStyle w:val="BodyText"/>
              <w:rPr>
                <w:rFonts w:ascii="Arial" w:hAnsi="Arial" w:cs="Arial"/>
                <w:b/>
              </w:rPr>
            </w:pPr>
          </w:p>
          <w:p w14:paraId="077A7A83" w14:textId="77777777" w:rsidR="0067309A" w:rsidRDefault="0067309A" w:rsidP="00875574">
            <w:pPr>
              <w:pStyle w:val="BodyText"/>
              <w:rPr>
                <w:rFonts w:ascii="Arial" w:hAnsi="Arial" w:cs="Arial"/>
                <w:b/>
              </w:rPr>
            </w:pPr>
          </w:p>
          <w:p w14:paraId="62ADDF95" w14:textId="77777777" w:rsidR="0067309A" w:rsidRDefault="0067309A" w:rsidP="00875574">
            <w:pPr>
              <w:pStyle w:val="BodyText"/>
              <w:rPr>
                <w:rFonts w:ascii="Arial" w:hAnsi="Arial" w:cs="Arial"/>
                <w:b/>
              </w:rPr>
            </w:pPr>
          </w:p>
          <w:p w14:paraId="1C29D530" w14:textId="5ECFBDB6" w:rsidR="0067309A" w:rsidRDefault="0067309A" w:rsidP="00875574">
            <w:pPr>
              <w:pStyle w:val="BodyText"/>
              <w:rPr>
                <w:rFonts w:ascii="Arial" w:hAnsi="Arial" w:cs="Arial"/>
                <w:b/>
              </w:rPr>
            </w:pPr>
          </w:p>
        </w:tc>
      </w:tr>
    </w:tbl>
    <w:p w14:paraId="507E3BE9" w14:textId="7735DCC5" w:rsidR="00EF18A0" w:rsidRDefault="00EF18A0" w:rsidP="00875574">
      <w:pPr>
        <w:pStyle w:val="BodyText"/>
        <w:rPr>
          <w:rFonts w:ascii="Arial" w:hAnsi="Arial" w:cs="Arial"/>
          <w:b/>
        </w:rPr>
      </w:pPr>
    </w:p>
    <w:tbl>
      <w:tblPr>
        <w:tblStyle w:val="TableGrid"/>
        <w:tblW w:w="0" w:type="auto"/>
        <w:tblInd w:w="-5" w:type="dxa"/>
        <w:tblLook w:val="04A0" w:firstRow="1" w:lastRow="0" w:firstColumn="1" w:lastColumn="0" w:noHBand="0" w:noVBand="1"/>
      </w:tblPr>
      <w:tblGrid>
        <w:gridCol w:w="2694"/>
        <w:gridCol w:w="6327"/>
      </w:tblGrid>
      <w:tr w:rsidR="004A36F8" w:rsidRPr="008D2743" w14:paraId="1D579BF3" w14:textId="77777777" w:rsidTr="00634979">
        <w:tc>
          <w:tcPr>
            <w:tcW w:w="9021" w:type="dxa"/>
            <w:gridSpan w:val="2"/>
            <w:shd w:val="clear" w:color="auto" w:fill="D9E2F3" w:themeFill="accent5" w:themeFillTint="33"/>
          </w:tcPr>
          <w:p w14:paraId="220B0F53" w14:textId="7D44A2D0" w:rsidR="004A36F8" w:rsidRPr="006A01C7" w:rsidRDefault="00605B5C" w:rsidP="00A549AE">
            <w:pPr>
              <w:tabs>
                <w:tab w:val="left" w:pos="1313"/>
              </w:tabs>
              <w:spacing w:before="120" w:line="276" w:lineRule="auto"/>
              <w:rPr>
                <w:rFonts w:ascii="Arial" w:hAnsi="Arial" w:cs="Arial"/>
                <w:b/>
                <w:sz w:val="28"/>
                <w:szCs w:val="28"/>
              </w:rPr>
            </w:pPr>
            <w:r>
              <w:rPr>
                <w:rFonts w:ascii="Arial" w:hAnsi="Arial" w:cs="Arial"/>
                <w:b/>
                <w:sz w:val="28"/>
                <w:szCs w:val="28"/>
              </w:rPr>
              <w:lastRenderedPageBreak/>
              <w:t>M</w:t>
            </w:r>
            <w:r w:rsidRPr="007F3B90">
              <w:rPr>
                <w:rFonts w:ascii="Arial" w:hAnsi="Arial" w:cs="Arial"/>
                <w:b/>
                <w:sz w:val="28"/>
                <w:szCs w:val="28"/>
              </w:rPr>
              <w:t>atter 4:</w:t>
            </w:r>
            <w:r w:rsidRPr="007F3B90">
              <w:rPr>
                <w:rFonts w:ascii="Arial" w:hAnsi="Arial" w:cs="Arial"/>
                <w:b/>
                <w:sz w:val="28"/>
                <w:szCs w:val="28"/>
              </w:rPr>
              <w:tab/>
            </w:r>
            <w:r>
              <w:rPr>
                <w:rFonts w:ascii="Arial" w:hAnsi="Arial" w:cs="Arial"/>
                <w:b/>
                <w:sz w:val="28"/>
                <w:szCs w:val="28"/>
              </w:rPr>
              <w:t>I</w:t>
            </w:r>
            <w:r w:rsidRPr="007F3B90">
              <w:rPr>
                <w:rFonts w:ascii="Arial" w:hAnsi="Arial" w:cs="Arial"/>
                <w:b/>
                <w:sz w:val="28"/>
                <w:szCs w:val="28"/>
              </w:rPr>
              <w:t>mpact on co-tenants and landlords</w:t>
            </w:r>
          </w:p>
        </w:tc>
      </w:tr>
      <w:tr w:rsidR="004A36F8" w14:paraId="4AC253A1" w14:textId="77777777" w:rsidTr="00634979">
        <w:tc>
          <w:tcPr>
            <w:tcW w:w="2694" w:type="dxa"/>
          </w:tcPr>
          <w:p w14:paraId="4BB089A2" w14:textId="6B984EE4" w:rsidR="004A36F8" w:rsidRPr="006A01C7" w:rsidRDefault="004A36F8" w:rsidP="00634979">
            <w:pPr>
              <w:pStyle w:val="BodyText"/>
              <w:spacing w:before="120" w:after="120" w:line="240" w:lineRule="auto"/>
              <w:jc w:val="both"/>
              <w:rPr>
                <w:rFonts w:ascii="Arial" w:hAnsi="Arial" w:cs="Arial"/>
                <w:b/>
                <w:lang w:eastAsia="en-AU"/>
              </w:rPr>
            </w:pPr>
            <w:r w:rsidRPr="006A01C7">
              <w:rPr>
                <w:rFonts w:ascii="Arial" w:hAnsi="Arial" w:cs="Arial"/>
                <w:b/>
                <w:lang w:eastAsia="en-AU"/>
              </w:rPr>
              <w:t xml:space="preserve">Question </w:t>
            </w:r>
            <w:r>
              <w:rPr>
                <w:rFonts w:ascii="Arial" w:hAnsi="Arial" w:cs="Arial"/>
                <w:b/>
                <w:lang w:eastAsia="en-AU"/>
              </w:rPr>
              <w:t>6</w:t>
            </w:r>
          </w:p>
          <w:p w14:paraId="4192474C" w14:textId="77777777" w:rsidR="004A36F8" w:rsidRPr="004A36F8" w:rsidRDefault="004A36F8" w:rsidP="004A36F8">
            <w:pPr>
              <w:jc w:val="left"/>
              <w:rPr>
                <w:rFonts w:ascii="Arial" w:hAnsi="Arial" w:cs="Arial"/>
                <w:lang w:eastAsia="en-AU"/>
              </w:rPr>
            </w:pPr>
            <w:r w:rsidRPr="004A36F8">
              <w:rPr>
                <w:rFonts w:ascii="Arial" w:hAnsi="Arial" w:cs="Arial"/>
                <w:lang w:eastAsia="en-AU"/>
              </w:rPr>
              <w:t>Have the FDV tenancy laws created unreasonable obligations for landlords under tenancy agreements?</w:t>
            </w:r>
          </w:p>
          <w:p w14:paraId="4E9CF700" w14:textId="63D57306" w:rsidR="004A36F8" w:rsidRPr="007F3B90" w:rsidRDefault="004A36F8" w:rsidP="00634979">
            <w:pPr>
              <w:jc w:val="left"/>
              <w:rPr>
                <w:rFonts w:ascii="Arial" w:hAnsi="Arial" w:cs="Arial"/>
                <w:lang w:eastAsia="en-AU"/>
              </w:rPr>
            </w:pPr>
          </w:p>
          <w:p w14:paraId="76BC8B18" w14:textId="77777777" w:rsidR="004A36F8" w:rsidRDefault="004A36F8" w:rsidP="00634979">
            <w:pPr>
              <w:pStyle w:val="BodyText"/>
              <w:spacing w:before="60" w:after="120" w:line="240" w:lineRule="auto"/>
              <w:jc w:val="both"/>
              <w:rPr>
                <w:rFonts w:ascii="Arial" w:hAnsi="Arial" w:cs="Arial"/>
                <w:b/>
              </w:rPr>
            </w:pPr>
          </w:p>
          <w:p w14:paraId="3A311E97" w14:textId="77777777" w:rsidR="004A36F8" w:rsidRDefault="004A36F8" w:rsidP="00634979">
            <w:pPr>
              <w:pStyle w:val="BodyText"/>
              <w:spacing w:before="60" w:after="120" w:line="240" w:lineRule="auto"/>
              <w:jc w:val="both"/>
              <w:rPr>
                <w:rFonts w:ascii="Arial" w:hAnsi="Arial" w:cs="Arial"/>
                <w:b/>
              </w:rPr>
            </w:pPr>
          </w:p>
          <w:p w14:paraId="096F5EE6" w14:textId="77777777" w:rsidR="004A36F8" w:rsidRDefault="004A36F8" w:rsidP="00634979">
            <w:pPr>
              <w:pStyle w:val="BodyText"/>
              <w:spacing w:before="60" w:after="120" w:line="240" w:lineRule="auto"/>
              <w:jc w:val="both"/>
              <w:rPr>
                <w:rFonts w:ascii="Arial" w:hAnsi="Arial" w:cs="Arial"/>
                <w:b/>
              </w:rPr>
            </w:pPr>
          </w:p>
          <w:p w14:paraId="10986171" w14:textId="77777777" w:rsidR="004A36F8" w:rsidRDefault="004A36F8" w:rsidP="00634979">
            <w:pPr>
              <w:pStyle w:val="BodyText"/>
              <w:spacing w:before="60" w:after="120" w:line="240" w:lineRule="auto"/>
              <w:jc w:val="both"/>
              <w:rPr>
                <w:rFonts w:ascii="Arial" w:hAnsi="Arial" w:cs="Arial"/>
                <w:b/>
              </w:rPr>
            </w:pPr>
          </w:p>
          <w:p w14:paraId="40DEF542" w14:textId="77777777" w:rsidR="004A36F8" w:rsidRDefault="004A36F8" w:rsidP="00634979">
            <w:pPr>
              <w:pStyle w:val="BodyText"/>
              <w:spacing w:before="60" w:after="120" w:line="240" w:lineRule="auto"/>
              <w:jc w:val="both"/>
              <w:rPr>
                <w:rFonts w:ascii="Arial" w:hAnsi="Arial" w:cs="Arial"/>
                <w:b/>
              </w:rPr>
            </w:pPr>
          </w:p>
          <w:p w14:paraId="4473AA36" w14:textId="77777777" w:rsidR="004A36F8" w:rsidRDefault="004A36F8" w:rsidP="00634979">
            <w:pPr>
              <w:pStyle w:val="BodyText"/>
              <w:spacing w:before="60" w:after="120" w:line="240" w:lineRule="auto"/>
              <w:jc w:val="both"/>
              <w:rPr>
                <w:rFonts w:ascii="Arial" w:hAnsi="Arial" w:cs="Arial"/>
                <w:b/>
              </w:rPr>
            </w:pPr>
          </w:p>
          <w:p w14:paraId="2455AD2A" w14:textId="77777777" w:rsidR="004A36F8" w:rsidRDefault="004A36F8" w:rsidP="00634979">
            <w:pPr>
              <w:pStyle w:val="BodyText"/>
              <w:spacing w:before="60" w:after="120" w:line="240" w:lineRule="auto"/>
              <w:jc w:val="both"/>
              <w:rPr>
                <w:rFonts w:ascii="Arial" w:hAnsi="Arial" w:cs="Arial"/>
                <w:b/>
              </w:rPr>
            </w:pPr>
          </w:p>
          <w:p w14:paraId="05E0EC0B" w14:textId="77777777" w:rsidR="004A36F8" w:rsidRDefault="004A36F8" w:rsidP="00634979">
            <w:pPr>
              <w:pStyle w:val="BodyText"/>
              <w:spacing w:before="60" w:after="120" w:line="240" w:lineRule="auto"/>
              <w:jc w:val="both"/>
              <w:rPr>
                <w:rFonts w:ascii="Arial" w:hAnsi="Arial" w:cs="Arial"/>
                <w:b/>
              </w:rPr>
            </w:pPr>
          </w:p>
          <w:p w14:paraId="20CC15EC" w14:textId="77777777" w:rsidR="004A36F8" w:rsidRDefault="004A36F8" w:rsidP="00634979">
            <w:pPr>
              <w:pStyle w:val="BodyText"/>
              <w:spacing w:before="60" w:after="120" w:line="240" w:lineRule="auto"/>
              <w:jc w:val="both"/>
              <w:rPr>
                <w:rFonts w:ascii="Arial" w:hAnsi="Arial" w:cs="Arial"/>
                <w:b/>
              </w:rPr>
            </w:pPr>
          </w:p>
          <w:p w14:paraId="5071D3DA" w14:textId="77777777" w:rsidR="004A36F8" w:rsidRDefault="004A36F8" w:rsidP="00634979">
            <w:pPr>
              <w:pStyle w:val="BodyText"/>
              <w:spacing w:before="60" w:after="120" w:line="240" w:lineRule="auto"/>
              <w:jc w:val="both"/>
              <w:rPr>
                <w:rFonts w:ascii="Arial" w:hAnsi="Arial" w:cs="Arial"/>
                <w:b/>
              </w:rPr>
            </w:pPr>
          </w:p>
          <w:p w14:paraId="39D93939" w14:textId="77777777" w:rsidR="004A36F8" w:rsidRDefault="004A36F8" w:rsidP="00634979">
            <w:pPr>
              <w:pStyle w:val="BodyText"/>
              <w:spacing w:before="60" w:after="120" w:line="240" w:lineRule="auto"/>
              <w:jc w:val="both"/>
              <w:rPr>
                <w:rFonts w:ascii="Arial" w:hAnsi="Arial" w:cs="Arial"/>
                <w:b/>
              </w:rPr>
            </w:pPr>
          </w:p>
          <w:p w14:paraId="5D75102E" w14:textId="77777777" w:rsidR="004A36F8" w:rsidRDefault="004A36F8" w:rsidP="00634979">
            <w:pPr>
              <w:pStyle w:val="BodyText"/>
              <w:spacing w:before="60" w:after="120" w:line="240" w:lineRule="auto"/>
              <w:jc w:val="both"/>
              <w:rPr>
                <w:rFonts w:ascii="Arial" w:hAnsi="Arial" w:cs="Arial"/>
                <w:b/>
              </w:rPr>
            </w:pPr>
          </w:p>
          <w:p w14:paraId="6EFA91B2" w14:textId="77777777" w:rsidR="004A36F8" w:rsidRDefault="004A36F8" w:rsidP="00634979">
            <w:pPr>
              <w:pStyle w:val="BodyText"/>
              <w:spacing w:before="60" w:after="120" w:line="240" w:lineRule="auto"/>
              <w:jc w:val="both"/>
              <w:rPr>
                <w:rFonts w:ascii="Arial" w:hAnsi="Arial" w:cs="Arial"/>
                <w:b/>
              </w:rPr>
            </w:pPr>
          </w:p>
          <w:p w14:paraId="1DB44377" w14:textId="77777777" w:rsidR="004A36F8" w:rsidRDefault="004A36F8" w:rsidP="00634979">
            <w:pPr>
              <w:pStyle w:val="BodyText"/>
              <w:spacing w:before="60" w:after="120" w:line="240" w:lineRule="auto"/>
              <w:jc w:val="both"/>
              <w:rPr>
                <w:rFonts w:ascii="Arial" w:hAnsi="Arial" w:cs="Arial"/>
                <w:b/>
              </w:rPr>
            </w:pPr>
          </w:p>
          <w:p w14:paraId="278CF1FE" w14:textId="77777777" w:rsidR="004A36F8" w:rsidRDefault="004A36F8" w:rsidP="00634979">
            <w:pPr>
              <w:pStyle w:val="BodyText"/>
              <w:spacing w:before="60" w:after="120" w:line="240" w:lineRule="auto"/>
              <w:jc w:val="both"/>
              <w:rPr>
                <w:rFonts w:ascii="Arial" w:hAnsi="Arial" w:cs="Arial"/>
                <w:b/>
              </w:rPr>
            </w:pPr>
          </w:p>
          <w:p w14:paraId="652C54DE" w14:textId="77777777" w:rsidR="004A36F8" w:rsidRDefault="004A36F8" w:rsidP="00634979">
            <w:pPr>
              <w:pStyle w:val="BodyText"/>
              <w:spacing w:before="60" w:after="120" w:line="240" w:lineRule="auto"/>
              <w:jc w:val="both"/>
              <w:rPr>
                <w:rFonts w:ascii="Arial" w:hAnsi="Arial" w:cs="Arial"/>
                <w:b/>
              </w:rPr>
            </w:pPr>
          </w:p>
          <w:p w14:paraId="70C0C04E" w14:textId="77777777" w:rsidR="004A36F8" w:rsidRDefault="004A36F8" w:rsidP="00634979">
            <w:pPr>
              <w:pStyle w:val="BodyText"/>
              <w:spacing w:before="60" w:after="120" w:line="240" w:lineRule="auto"/>
              <w:jc w:val="both"/>
              <w:rPr>
                <w:rFonts w:ascii="Arial" w:hAnsi="Arial" w:cs="Arial"/>
                <w:b/>
              </w:rPr>
            </w:pPr>
          </w:p>
          <w:p w14:paraId="2D9E739D" w14:textId="77777777" w:rsidR="004A36F8" w:rsidRDefault="004A36F8" w:rsidP="00634979">
            <w:pPr>
              <w:pStyle w:val="BodyText"/>
              <w:spacing w:before="60" w:after="120" w:line="240" w:lineRule="auto"/>
              <w:jc w:val="both"/>
              <w:rPr>
                <w:rFonts w:ascii="Arial" w:hAnsi="Arial" w:cs="Arial"/>
                <w:b/>
              </w:rPr>
            </w:pPr>
          </w:p>
          <w:p w14:paraId="32C60A81" w14:textId="77777777" w:rsidR="004A36F8" w:rsidRDefault="004A36F8" w:rsidP="00634979">
            <w:pPr>
              <w:pStyle w:val="BodyText"/>
              <w:spacing w:before="60" w:after="120" w:line="240" w:lineRule="auto"/>
              <w:jc w:val="both"/>
              <w:rPr>
                <w:rFonts w:ascii="Arial" w:hAnsi="Arial" w:cs="Arial"/>
                <w:b/>
              </w:rPr>
            </w:pPr>
          </w:p>
          <w:p w14:paraId="728DC0BD" w14:textId="77777777" w:rsidR="004A36F8" w:rsidRDefault="004A36F8" w:rsidP="00634979">
            <w:pPr>
              <w:pStyle w:val="BodyText"/>
              <w:spacing w:before="60" w:after="120" w:line="240" w:lineRule="auto"/>
              <w:jc w:val="both"/>
              <w:rPr>
                <w:rFonts w:ascii="Arial" w:hAnsi="Arial" w:cs="Arial"/>
                <w:b/>
              </w:rPr>
            </w:pPr>
          </w:p>
          <w:p w14:paraId="4328169C" w14:textId="77777777" w:rsidR="004A36F8" w:rsidRDefault="004A36F8" w:rsidP="00634979">
            <w:pPr>
              <w:pStyle w:val="BodyText"/>
              <w:spacing w:before="60" w:after="120" w:line="240" w:lineRule="auto"/>
              <w:jc w:val="both"/>
              <w:rPr>
                <w:rFonts w:ascii="Arial" w:hAnsi="Arial" w:cs="Arial"/>
                <w:b/>
              </w:rPr>
            </w:pPr>
          </w:p>
          <w:p w14:paraId="73F83390" w14:textId="77777777" w:rsidR="004A36F8" w:rsidRDefault="004A36F8" w:rsidP="00634979">
            <w:pPr>
              <w:pStyle w:val="BodyText"/>
              <w:spacing w:before="60" w:after="120" w:line="240" w:lineRule="auto"/>
              <w:jc w:val="both"/>
              <w:rPr>
                <w:rFonts w:ascii="Arial" w:hAnsi="Arial" w:cs="Arial"/>
                <w:b/>
              </w:rPr>
            </w:pPr>
          </w:p>
          <w:p w14:paraId="13DF13CD" w14:textId="77777777" w:rsidR="004A36F8" w:rsidRDefault="004A36F8" w:rsidP="00634979">
            <w:pPr>
              <w:pStyle w:val="BodyText"/>
              <w:spacing w:before="60" w:after="120" w:line="240" w:lineRule="auto"/>
              <w:jc w:val="both"/>
              <w:rPr>
                <w:rFonts w:ascii="Arial" w:hAnsi="Arial" w:cs="Arial"/>
                <w:b/>
              </w:rPr>
            </w:pPr>
          </w:p>
          <w:p w14:paraId="700755F1" w14:textId="77777777" w:rsidR="004A36F8" w:rsidRDefault="004A36F8" w:rsidP="00634979">
            <w:pPr>
              <w:pStyle w:val="BodyText"/>
              <w:spacing w:before="60" w:after="120" w:line="240" w:lineRule="auto"/>
              <w:jc w:val="both"/>
              <w:rPr>
                <w:rFonts w:ascii="Arial" w:hAnsi="Arial" w:cs="Arial"/>
                <w:b/>
              </w:rPr>
            </w:pPr>
          </w:p>
          <w:p w14:paraId="647900C6" w14:textId="77777777" w:rsidR="004A36F8" w:rsidRDefault="004A36F8" w:rsidP="00634979">
            <w:pPr>
              <w:pStyle w:val="BodyText"/>
              <w:spacing w:before="60" w:after="120" w:line="240" w:lineRule="auto"/>
              <w:jc w:val="both"/>
              <w:rPr>
                <w:rFonts w:ascii="Arial" w:hAnsi="Arial" w:cs="Arial"/>
                <w:b/>
              </w:rPr>
            </w:pPr>
          </w:p>
          <w:p w14:paraId="111FA072" w14:textId="77777777" w:rsidR="004A36F8" w:rsidRPr="00C20845" w:rsidRDefault="004A36F8" w:rsidP="00634979">
            <w:pPr>
              <w:pStyle w:val="BodyText"/>
              <w:spacing w:before="60" w:after="120" w:line="240" w:lineRule="auto"/>
              <w:jc w:val="both"/>
              <w:rPr>
                <w:rFonts w:ascii="Arial" w:hAnsi="Arial" w:cs="Arial"/>
                <w:b/>
              </w:rPr>
            </w:pPr>
          </w:p>
        </w:tc>
        <w:tc>
          <w:tcPr>
            <w:tcW w:w="6327" w:type="dxa"/>
          </w:tcPr>
          <w:p w14:paraId="055AFA34" w14:textId="77777777" w:rsidR="004A36F8" w:rsidRPr="007F3B90" w:rsidRDefault="004A36F8" w:rsidP="00634979">
            <w:pPr>
              <w:spacing w:before="120"/>
              <w:rPr>
                <w:rFonts w:ascii="Arial" w:hAnsi="Arial" w:cs="Arial"/>
                <w:sz w:val="24"/>
                <w:szCs w:val="24"/>
              </w:rPr>
            </w:pPr>
            <w:r w:rsidRPr="007F3B90">
              <w:rPr>
                <w:rFonts w:ascii="Arial" w:hAnsi="Arial" w:cs="Arial"/>
                <w:sz w:val="24"/>
                <w:szCs w:val="24"/>
              </w:rPr>
              <w:t xml:space="preserve">               </w:t>
            </w:r>
            <w:sdt>
              <w:sdtPr>
                <w:rPr>
                  <w:rFonts w:ascii="Arial" w:hAnsi="Arial" w:cs="Arial"/>
                  <w:sz w:val="24"/>
                  <w:szCs w:val="24"/>
                </w:rPr>
                <w:id w:val="-1683893197"/>
                <w14:checkbox>
                  <w14:checked w14:val="0"/>
                  <w14:checkedState w14:val="2612" w14:font="MS Gothic"/>
                  <w14:uncheckedState w14:val="2610" w14:font="MS Gothic"/>
                </w14:checkbox>
              </w:sdtPr>
              <w:sdtEndPr/>
              <w:sdtContent>
                <w:r w:rsidRPr="007F3B90">
                  <w:rPr>
                    <w:rFonts w:ascii="Segoe UI Symbol" w:eastAsia="MS Gothic" w:hAnsi="Segoe UI Symbol" w:cs="Segoe UI Symbol"/>
                    <w:sz w:val="24"/>
                    <w:szCs w:val="24"/>
                  </w:rPr>
                  <w:t>☐</w:t>
                </w:r>
              </w:sdtContent>
            </w:sdt>
            <w:r w:rsidRPr="007F3B90">
              <w:rPr>
                <w:rFonts w:ascii="Arial" w:hAnsi="Arial" w:cs="Arial"/>
                <w:sz w:val="24"/>
                <w:szCs w:val="24"/>
              </w:rPr>
              <w:t>Yes</w:t>
            </w:r>
            <w:r w:rsidRPr="007F3B90">
              <w:rPr>
                <w:rFonts w:ascii="Arial" w:hAnsi="Arial" w:cs="Arial"/>
                <w:sz w:val="24"/>
                <w:szCs w:val="24"/>
              </w:rPr>
              <w:tab/>
              <w:t xml:space="preserve"> </w:t>
            </w:r>
            <w:r w:rsidRPr="007F3B90">
              <w:rPr>
                <w:rFonts w:ascii="Arial" w:hAnsi="Arial" w:cs="Arial"/>
                <w:sz w:val="24"/>
                <w:szCs w:val="24"/>
              </w:rPr>
              <w:tab/>
            </w:r>
            <w:sdt>
              <w:sdtPr>
                <w:rPr>
                  <w:rFonts w:ascii="Arial" w:hAnsi="Arial" w:cs="Arial"/>
                  <w:sz w:val="24"/>
                  <w:szCs w:val="24"/>
                </w:rPr>
                <w:id w:val="80964728"/>
                <w14:checkbox>
                  <w14:checked w14:val="0"/>
                  <w14:checkedState w14:val="2612" w14:font="MS Gothic"/>
                  <w14:uncheckedState w14:val="2610" w14:font="MS Gothic"/>
                </w14:checkbox>
              </w:sdtPr>
              <w:sdtEndPr/>
              <w:sdtContent>
                <w:r w:rsidRPr="007F3B90">
                  <w:rPr>
                    <w:rFonts w:ascii="Segoe UI Symbol" w:eastAsia="MS Gothic" w:hAnsi="Segoe UI Symbol" w:cs="Segoe UI Symbol"/>
                    <w:sz w:val="24"/>
                    <w:szCs w:val="24"/>
                  </w:rPr>
                  <w:t>☐</w:t>
                </w:r>
              </w:sdtContent>
            </w:sdt>
            <w:r w:rsidRPr="007F3B90">
              <w:rPr>
                <w:rFonts w:ascii="Arial" w:hAnsi="Arial" w:cs="Arial"/>
                <w:sz w:val="24"/>
                <w:szCs w:val="24"/>
              </w:rPr>
              <w:t>No</w:t>
            </w:r>
          </w:p>
          <w:p w14:paraId="5FCB48A2" w14:textId="2382E01C" w:rsidR="004A36F8" w:rsidRPr="00103F4C" w:rsidRDefault="004A36F8" w:rsidP="00103F4C">
            <w:pPr>
              <w:ind w:left="323"/>
              <w:jc w:val="left"/>
              <w:rPr>
                <w:rFonts w:ascii="Arial" w:eastAsia="Times New Roman" w:hAnsi="Arial" w:cs="Arial"/>
                <w:lang w:eastAsia="en-AU"/>
              </w:rPr>
            </w:pPr>
            <w:r w:rsidRPr="00103F4C">
              <w:rPr>
                <w:rFonts w:ascii="Arial" w:eastAsia="Times New Roman" w:hAnsi="Arial" w:cs="Arial"/>
                <w:lang w:eastAsia="en-AU"/>
              </w:rPr>
              <w:t>If yes, please provide examples and information about how landlord obligations have been impacted.</w:t>
            </w:r>
          </w:p>
          <w:p w14:paraId="14AE46E5" w14:textId="77777777" w:rsidR="004A36F8" w:rsidRDefault="004A36F8" w:rsidP="00634979">
            <w:pPr>
              <w:pStyle w:val="BodyText"/>
              <w:rPr>
                <w:rFonts w:ascii="Arial" w:hAnsi="Arial" w:cs="Arial"/>
                <w:b/>
              </w:rPr>
            </w:pPr>
          </w:p>
          <w:p w14:paraId="7CE28313" w14:textId="77777777" w:rsidR="004A36F8" w:rsidRDefault="004A36F8" w:rsidP="00634979">
            <w:pPr>
              <w:pStyle w:val="BodyText"/>
              <w:rPr>
                <w:rFonts w:ascii="Arial" w:hAnsi="Arial" w:cs="Arial"/>
                <w:b/>
              </w:rPr>
            </w:pPr>
          </w:p>
          <w:p w14:paraId="18CB5F79" w14:textId="77777777" w:rsidR="004A36F8" w:rsidRDefault="004A36F8" w:rsidP="00634979">
            <w:pPr>
              <w:pStyle w:val="BodyText"/>
              <w:rPr>
                <w:rFonts w:ascii="Arial" w:hAnsi="Arial" w:cs="Arial"/>
                <w:b/>
              </w:rPr>
            </w:pPr>
          </w:p>
          <w:p w14:paraId="4D1A6A44" w14:textId="77777777" w:rsidR="004A36F8" w:rsidRDefault="004A36F8" w:rsidP="00634979">
            <w:pPr>
              <w:pStyle w:val="BodyText"/>
              <w:rPr>
                <w:rFonts w:ascii="Arial" w:hAnsi="Arial" w:cs="Arial"/>
                <w:b/>
              </w:rPr>
            </w:pPr>
          </w:p>
          <w:p w14:paraId="096B8D38" w14:textId="77777777" w:rsidR="004A36F8" w:rsidRDefault="004A36F8" w:rsidP="00634979">
            <w:pPr>
              <w:pStyle w:val="BodyText"/>
              <w:rPr>
                <w:rFonts w:ascii="Arial" w:hAnsi="Arial" w:cs="Arial"/>
                <w:b/>
              </w:rPr>
            </w:pPr>
          </w:p>
          <w:p w14:paraId="7E156100" w14:textId="77777777" w:rsidR="004A36F8" w:rsidRDefault="004A36F8" w:rsidP="00634979">
            <w:pPr>
              <w:pStyle w:val="BodyText"/>
              <w:rPr>
                <w:rFonts w:ascii="Arial" w:hAnsi="Arial" w:cs="Arial"/>
                <w:b/>
              </w:rPr>
            </w:pPr>
          </w:p>
          <w:p w14:paraId="15373E08" w14:textId="77777777" w:rsidR="004A36F8" w:rsidRDefault="004A36F8" w:rsidP="00634979">
            <w:pPr>
              <w:pStyle w:val="BodyText"/>
              <w:rPr>
                <w:rFonts w:ascii="Arial" w:hAnsi="Arial" w:cs="Arial"/>
                <w:b/>
              </w:rPr>
            </w:pPr>
          </w:p>
          <w:p w14:paraId="0353644B" w14:textId="77777777" w:rsidR="004A36F8" w:rsidRDefault="004A36F8" w:rsidP="00634979">
            <w:pPr>
              <w:pStyle w:val="BodyText"/>
              <w:rPr>
                <w:rFonts w:ascii="Arial" w:hAnsi="Arial" w:cs="Arial"/>
                <w:b/>
              </w:rPr>
            </w:pPr>
          </w:p>
          <w:p w14:paraId="313B4B3E" w14:textId="77777777" w:rsidR="004A36F8" w:rsidRDefault="004A36F8" w:rsidP="00634979">
            <w:pPr>
              <w:pStyle w:val="BodyText"/>
              <w:rPr>
                <w:rFonts w:ascii="Arial" w:hAnsi="Arial" w:cs="Arial"/>
                <w:b/>
              </w:rPr>
            </w:pPr>
          </w:p>
        </w:tc>
      </w:tr>
    </w:tbl>
    <w:p w14:paraId="5CA782FF" w14:textId="7A1F87FF" w:rsidR="004A36F8" w:rsidRDefault="004A36F8" w:rsidP="00875574">
      <w:pPr>
        <w:pStyle w:val="BodyText"/>
        <w:rPr>
          <w:rFonts w:ascii="Arial" w:hAnsi="Arial" w:cs="Arial"/>
          <w:b/>
        </w:rPr>
      </w:pPr>
    </w:p>
    <w:tbl>
      <w:tblPr>
        <w:tblStyle w:val="TableGrid"/>
        <w:tblW w:w="0" w:type="auto"/>
        <w:tblLook w:val="04A0" w:firstRow="1" w:lastRow="0" w:firstColumn="1" w:lastColumn="0" w:noHBand="0" w:noVBand="1"/>
      </w:tblPr>
      <w:tblGrid>
        <w:gridCol w:w="2689"/>
        <w:gridCol w:w="6327"/>
      </w:tblGrid>
      <w:tr w:rsidR="00CB487B" w:rsidRPr="008D2743" w14:paraId="6695661F" w14:textId="77777777" w:rsidTr="007F3B90">
        <w:tc>
          <w:tcPr>
            <w:tcW w:w="9016" w:type="dxa"/>
            <w:gridSpan w:val="2"/>
            <w:shd w:val="clear" w:color="auto" w:fill="D9E2F3" w:themeFill="accent5" w:themeFillTint="33"/>
          </w:tcPr>
          <w:p w14:paraId="0E9AE023" w14:textId="4257304D" w:rsidR="00CB487B" w:rsidRPr="008D2743" w:rsidRDefault="00605B5C" w:rsidP="00A549AE">
            <w:pPr>
              <w:tabs>
                <w:tab w:val="left" w:pos="1298"/>
              </w:tabs>
              <w:spacing w:before="120"/>
              <w:rPr>
                <w:rFonts w:ascii="Arial" w:hAnsi="Arial" w:cs="Arial"/>
                <w:b/>
              </w:rPr>
            </w:pPr>
            <w:r w:rsidRPr="007F3B90">
              <w:rPr>
                <w:rFonts w:ascii="Arial" w:hAnsi="Arial" w:cs="Arial"/>
                <w:b/>
                <w:sz w:val="28"/>
                <w:szCs w:val="28"/>
              </w:rPr>
              <w:lastRenderedPageBreak/>
              <w:t>Matter 5:</w:t>
            </w:r>
            <w:r w:rsidRPr="007F3B90">
              <w:rPr>
                <w:rFonts w:ascii="Arial" w:hAnsi="Arial" w:cs="Arial"/>
                <w:b/>
                <w:sz w:val="28"/>
                <w:szCs w:val="28"/>
              </w:rPr>
              <w:tab/>
            </w:r>
            <w:r>
              <w:rPr>
                <w:rFonts w:ascii="Arial" w:hAnsi="Arial" w:cs="Arial"/>
                <w:b/>
                <w:sz w:val="28"/>
                <w:szCs w:val="28"/>
              </w:rPr>
              <w:t>T</w:t>
            </w:r>
            <w:r w:rsidRPr="007F3B90">
              <w:rPr>
                <w:rFonts w:ascii="Arial" w:hAnsi="Arial" w:cs="Arial"/>
                <w:b/>
                <w:sz w:val="28"/>
                <w:szCs w:val="28"/>
              </w:rPr>
              <w:t>erminating tenancy without penalty</w:t>
            </w:r>
            <w:r w:rsidR="007F3B90">
              <w:rPr>
                <w:rFonts w:ascii="Arial" w:hAnsi="Arial" w:cs="Arial"/>
                <w:b/>
              </w:rPr>
              <w:t xml:space="preserve"> </w:t>
            </w:r>
          </w:p>
        </w:tc>
      </w:tr>
      <w:tr w:rsidR="00CB487B" w14:paraId="13D9C6CE" w14:textId="77777777" w:rsidTr="006A01C7">
        <w:trPr>
          <w:trHeight w:val="1302"/>
        </w:trPr>
        <w:tc>
          <w:tcPr>
            <w:tcW w:w="2689" w:type="dxa"/>
          </w:tcPr>
          <w:p w14:paraId="5DF5E4A3" w14:textId="37870E1D" w:rsidR="00C20845" w:rsidRPr="006A01C7" w:rsidRDefault="00C20845" w:rsidP="006A01C7">
            <w:pPr>
              <w:spacing w:before="120"/>
              <w:rPr>
                <w:rFonts w:ascii="Arial" w:eastAsia="Times New Roman" w:hAnsi="Arial" w:cs="Arial"/>
                <w:b/>
                <w:sz w:val="24"/>
                <w:szCs w:val="24"/>
                <w:lang w:eastAsia="en-AU"/>
              </w:rPr>
            </w:pPr>
            <w:r w:rsidRPr="006A01C7">
              <w:rPr>
                <w:rFonts w:ascii="Arial" w:eastAsia="Times New Roman" w:hAnsi="Arial" w:cs="Arial"/>
                <w:b/>
                <w:sz w:val="24"/>
                <w:szCs w:val="24"/>
                <w:lang w:eastAsia="en-AU"/>
              </w:rPr>
              <w:t xml:space="preserve">Question </w:t>
            </w:r>
            <w:r w:rsidR="004A36F8">
              <w:rPr>
                <w:rFonts w:ascii="Arial" w:eastAsia="Times New Roman" w:hAnsi="Arial" w:cs="Arial"/>
                <w:b/>
                <w:sz w:val="24"/>
                <w:szCs w:val="24"/>
                <w:lang w:eastAsia="en-AU"/>
              </w:rPr>
              <w:t>7</w:t>
            </w:r>
          </w:p>
          <w:p w14:paraId="0A450EC8" w14:textId="77777777" w:rsidR="006A01C7" w:rsidRPr="006A01C7" w:rsidRDefault="006A01C7" w:rsidP="006A01C7">
            <w:pPr>
              <w:jc w:val="left"/>
              <w:rPr>
                <w:rFonts w:ascii="Arial" w:hAnsi="Arial" w:cs="Arial"/>
                <w:lang w:eastAsia="en-AU"/>
              </w:rPr>
            </w:pPr>
            <w:r w:rsidRPr="006A01C7">
              <w:rPr>
                <w:rFonts w:ascii="Arial" w:hAnsi="Arial" w:cs="Arial"/>
                <w:lang w:eastAsia="en-AU"/>
              </w:rPr>
              <w:t>Are you aware of situations where a tenant subject to family violence was unaware of the need to issue a notice of termination to the landlord/property manager during the tenancy in order to avoid being liable for debts and damage to the property?</w:t>
            </w:r>
          </w:p>
          <w:p w14:paraId="4CB0EACB" w14:textId="77777777" w:rsidR="00CB487B" w:rsidRDefault="00CB487B" w:rsidP="00875574">
            <w:pPr>
              <w:pStyle w:val="BodyText"/>
              <w:rPr>
                <w:rFonts w:ascii="Arial" w:hAnsi="Arial" w:cs="Arial"/>
                <w:b/>
                <w:sz w:val="22"/>
                <w:szCs w:val="22"/>
              </w:rPr>
            </w:pPr>
          </w:p>
          <w:p w14:paraId="1E2D447B" w14:textId="77777777" w:rsidR="006A01C7" w:rsidRDefault="006A01C7" w:rsidP="00875574">
            <w:pPr>
              <w:pStyle w:val="BodyText"/>
              <w:rPr>
                <w:rFonts w:ascii="Arial" w:hAnsi="Arial" w:cs="Arial"/>
                <w:b/>
                <w:sz w:val="22"/>
                <w:szCs w:val="22"/>
              </w:rPr>
            </w:pPr>
          </w:p>
          <w:p w14:paraId="7C2833FE" w14:textId="77777777" w:rsidR="006A01C7" w:rsidRDefault="006A01C7" w:rsidP="00875574">
            <w:pPr>
              <w:pStyle w:val="BodyText"/>
              <w:rPr>
                <w:rFonts w:ascii="Arial" w:hAnsi="Arial" w:cs="Arial"/>
                <w:b/>
                <w:sz w:val="22"/>
                <w:szCs w:val="22"/>
              </w:rPr>
            </w:pPr>
          </w:p>
          <w:p w14:paraId="6CB553C9" w14:textId="77777777" w:rsidR="006A01C7" w:rsidRDefault="006A01C7" w:rsidP="00875574">
            <w:pPr>
              <w:pStyle w:val="BodyText"/>
              <w:rPr>
                <w:rFonts w:ascii="Arial" w:hAnsi="Arial" w:cs="Arial"/>
                <w:b/>
                <w:sz w:val="22"/>
                <w:szCs w:val="22"/>
              </w:rPr>
            </w:pPr>
          </w:p>
          <w:p w14:paraId="2E12CDFB" w14:textId="77777777" w:rsidR="006A01C7" w:rsidRDefault="006A01C7" w:rsidP="00875574">
            <w:pPr>
              <w:pStyle w:val="BodyText"/>
              <w:rPr>
                <w:rFonts w:ascii="Arial" w:hAnsi="Arial" w:cs="Arial"/>
                <w:b/>
                <w:sz w:val="22"/>
                <w:szCs w:val="22"/>
              </w:rPr>
            </w:pPr>
          </w:p>
          <w:p w14:paraId="57C6B886" w14:textId="77777777" w:rsidR="006A01C7" w:rsidRDefault="006A01C7" w:rsidP="00875574">
            <w:pPr>
              <w:pStyle w:val="BodyText"/>
              <w:rPr>
                <w:rFonts w:ascii="Arial" w:hAnsi="Arial" w:cs="Arial"/>
                <w:b/>
                <w:sz w:val="22"/>
                <w:szCs w:val="22"/>
              </w:rPr>
            </w:pPr>
          </w:p>
          <w:p w14:paraId="5B6BFC28" w14:textId="77777777" w:rsidR="006A01C7" w:rsidRDefault="006A01C7" w:rsidP="00875574">
            <w:pPr>
              <w:pStyle w:val="BodyText"/>
              <w:rPr>
                <w:rFonts w:ascii="Arial" w:hAnsi="Arial" w:cs="Arial"/>
                <w:b/>
                <w:sz w:val="22"/>
                <w:szCs w:val="22"/>
              </w:rPr>
            </w:pPr>
          </w:p>
          <w:p w14:paraId="4F14CA03" w14:textId="77777777" w:rsidR="006A01C7" w:rsidRDefault="006A01C7" w:rsidP="00875574">
            <w:pPr>
              <w:pStyle w:val="BodyText"/>
              <w:rPr>
                <w:rFonts w:ascii="Arial" w:hAnsi="Arial" w:cs="Arial"/>
                <w:b/>
                <w:sz w:val="22"/>
                <w:szCs w:val="22"/>
              </w:rPr>
            </w:pPr>
          </w:p>
          <w:p w14:paraId="59BB533A" w14:textId="77777777" w:rsidR="006A01C7" w:rsidRDefault="006A01C7" w:rsidP="00875574">
            <w:pPr>
              <w:pStyle w:val="BodyText"/>
              <w:rPr>
                <w:rFonts w:ascii="Arial" w:hAnsi="Arial" w:cs="Arial"/>
                <w:b/>
                <w:sz w:val="22"/>
                <w:szCs w:val="22"/>
              </w:rPr>
            </w:pPr>
          </w:p>
          <w:p w14:paraId="34F9B005" w14:textId="77777777" w:rsidR="006A01C7" w:rsidRDefault="006A01C7" w:rsidP="00875574">
            <w:pPr>
              <w:pStyle w:val="BodyText"/>
              <w:rPr>
                <w:rFonts w:ascii="Arial" w:hAnsi="Arial" w:cs="Arial"/>
                <w:b/>
                <w:sz w:val="22"/>
                <w:szCs w:val="22"/>
              </w:rPr>
            </w:pPr>
          </w:p>
          <w:p w14:paraId="0FC3E034" w14:textId="77777777" w:rsidR="006A01C7" w:rsidRDefault="006A01C7" w:rsidP="00875574">
            <w:pPr>
              <w:pStyle w:val="BodyText"/>
              <w:rPr>
                <w:rFonts w:ascii="Arial" w:hAnsi="Arial" w:cs="Arial"/>
                <w:b/>
                <w:sz w:val="22"/>
                <w:szCs w:val="22"/>
              </w:rPr>
            </w:pPr>
          </w:p>
          <w:p w14:paraId="4837FACD" w14:textId="77777777" w:rsidR="006A01C7" w:rsidRDefault="006A01C7" w:rsidP="00875574">
            <w:pPr>
              <w:pStyle w:val="BodyText"/>
              <w:rPr>
                <w:rFonts w:ascii="Arial" w:hAnsi="Arial" w:cs="Arial"/>
                <w:b/>
                <w:sz w:val="22"/>
                <w:szCs w:val="22"/>
              </w:rPr>
            </w:pPr>
          </w:p>
          <w:p w14:paraId="52FA6711" w14:textId="77777777" w:rsidR="006A01C7" w:rsidRDefault="006A01C7" w:rsidP="00875574">
            <w:pPr>
              <w:pStyle w:val="BodyText"/>
              <w:rPr>
                <w:rFonts w:ascii="Arial" w:hAnsi="Arial" w:cs="Arial"/>
                <w:b/>
                <w:sz w:val="22"/>
                <w:szCs w:val="22"/>
              </w:rPr>
            </w:pPr>
          </w:p>
          <w:p w14:paraId="371933B4" w14:textId="77777777" w:rsidR="006A01C7" w:rsidRDefault="006A01C7" w:rsidP="00875574">
            <w:pPr>
              <w:pStyle w:val="BodyText"/>
              <w:rPr>
                <w:rFonts w:ascii="Arial" w:hAnsi="Arial" w:cs="Arial"/>
                <w:b/>
                <w:sz w:val="22"/>
                <w:szCs w:val="22"/>
              </w:rPr>
            </w:pPr>
          </w:p>
          <w:p w14:paraId="1005E66A" w14:textId="77777777" w:rsidR="006A01C7" w:rsidRDefault="006A01C7" w:rsidP="00875574">
            <w:pPr>
              <w:pStyle w:val="BodyText"/>
              <w:rPr>
                <w:rFonts w:ascii="Arial" w:hAnsi="Arial" w:cs="Arial"/>
                <w:b/>
                <w:sz w:val="22"/>
                <w:szCs w:val="22"/>
              </w:rPr>
            </w:pPr>
          </w:p>
          <w:p w14:paraId="336C4165" w14:textId="77777777" w:rsidR="006A01C7" w:rsidRDefault="006A01C7" w:rsidP="00875574">
            <w:pPr>
              <w:pStyle w:val="BodyText"/>
              <w:rPr>
                <w:rFonts w:ascii="Arial" w:hAnsi="Arial" w:cs="Arial"/>
                <w:b/>
                <w:sz w:val="22"/>
                <w:szCs w:val="22"/>
              </w:rPr>
            </w:pPr>
          </w:p>
          <w:p w14:paraId="4384E5B5" w14:textId="77777777" w:rsidR="006A01C7" w:rsidRDefault="006A01C7" w:rsidP="00875574">
            <w:pPr>
              <w:pStyle w:val="BodyText"/>
              <w:rPr>
                <w:rFonts w:ascii="Arial" w:hAnsi="Arial" w:cs="Arial"/>
                <w:b/>
                <w:sz w:val="22"/>
                <w:szCs w:val="22"/>
              </w:rPr>
            </w:pPr>
          </w:p>
          <w:p w14:paraId="59FE15AA" w14:textId="290BC4AD" w:rsidR="006A01C7" w:rsidRDefault="006A01C7" w:rsidP="00875574">
            <w:pPr>
              <w:pStyle w:val="BodyText"/>
              <w:rPr>
                <w:rFonts w:ascii="Arial" w:hAnsi="Arial" w:cs="Arial"/>
                <w:b/>
                <w:sz w:val="22"/>
                <w:szCs w:val="22"/>
              </w:rPr>
            </w:pPr>
          </w:p>
        </w:tc>
        <w:tc>
          <w:tcPr>
            <w:tcW w:w="6327" w:type="dxa"/>
          </w:tcPr>
          <w:p w14:paraId="188A97FF" w14:textId="77777777" w:rsidR="00CB487B" w:rsidRPr="00F51FD4" w:rsidRDefault="00CB487B" w:rsidP="006A01C7">
            <w:pPr>
              <w:spacing w:before="120"/>
              <w:rPr>
                <w:rFonts w:ascii="Arial" w:hAnsi="Arial" w:cs="Arial"/>
                <w:sz w:val="24"/>
                <w:szCs w:val="24"/>
              </w:rPr>
            </w:pPr>
            <w:r w:rsidRPr="00F51FD4">
              <w:rPr>
                <w:rFonts w:ascii="Arial" w:hAnsi="Arial" w:cs="Arial"/>
                <w:sz w:val="24"/>
                <w:szCs w:val="24"/>
              </w:rPr>
              <w:t xml:space="preserve">               </w:t>
            </w:r>
            <w:sdt>
              <w:sdtPr>
                <w:rPr>
                  <w:rFonts w:ascii="Arial" w:hAnsi="Arial" w:cs="Arial"/>
                  <w:sz w:val="24"/>
                  <w:szCs w:val="24"/>
                </w:rPr>
                <w:id w:val="985893790"/>
                <w14:checkbox>
                  <w14:checked w14:val="0"/>
                  <w14:checkedState w14:val="2612" w14:font="MS Gothic"/>
                  <w14:uncheckedState w14:val="2610" w14:font="MS Gothic"/>
                </w14:checkbox>
              </w:sdtPr>
              <w:sdtEndPr/>
              <w:sdtContent>
                <w:r w:rsidRPr="00F51FD4">
                  <w:rPr>
                    <w:rFonts w:ascii="Segoe UI Symbol" w:eastAsia="MS Gothic" w:hAnsi="Segoe UI Symbol" w:cs="Segoe UI Symbol"/>
                    <w:sz w:val="24"/>
                    <w:szCs w:val="24"/>
                  </w:rPr>
                  <w:t>☐</w:t>
                </w:r>
              </w:sdtContent>
            </w:sdt>
            <w:r w:rsidRPr="00F51FD4">
              <w:rPr>
                <w:rFonts w:ascii="Arial" w:hAnsi="Arial" w:cs="Arial"/>
                <w:sz w:val="24"/>
                <w:szCs w:val="24"/>
              </w:rPr>
              <w:t>Yes</w:t>
            </w:r>
            <w:r w:rsidRPr="00F51FD4">
              <w:rPr>
                <w:rFonts w:ascii="Arial" w:hAnsi="Arial" w:cs="Arial"/>
                <w:sz w:val="24"/>
                <w:szCs w:val="24"/>
              </w:rPr>
              <w:tab/>
              <w:t xml:space="preserve"> </w:t>
            </w:r>
            <w:r w:rsidRPr="00F51FD4">
              <w:rPr>
                <w:rFonts w:ascii="Arial" w:hAnsi="Arial" w:cs="Arial"/>
                <w:sz w:val="24"/>
                <w:szCs w:val="24"/>
              </w:rPr>
              <w:tab/>
            </w:r>
            <w:sdt>
              <w:sdtPr>
                <w:rPr>
                  <w:rFonts w:ascii="Arial" w:hAnsi="Arial" w:cs="Arial"/>
                  <w:sz w:val="24"/>
                  <w:szCs w:val="24"/>
                </w:rPr>
                <w:id w:val="203014001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51FD4">
              <w:rPr>
                <w:rFonts w:ascii="Arial" w:hAnsi="Arial" w:cs="Arial"/>
                <w:sz w:val="24"/>
                <w:szCs w:val="24"/>
              </w:rPr>
              <w:t>No</w:t>
            </w:r>
          </w:p>
          <w:p w14:paraId="239C5BBF" w14:textId="39F1F71E" w:rsidR="0067309A" w:rsidRPr="00103F4C" w:rsidRDefault="006A01C7" w:rsidP="00103F4C">
            <w:pPr>
              <w:ind w:left="323"/>
              <w:jc w:val="left"/>
              <w:rPr>
                <w:rFonts w:ascii="Arial" w:eastAsia="Times New Roman" w:hAnsi="Arial" w:cs="Arial"/>
                <w:lang w:eastAsia="en-AU"/>
              </w:rPr>
            </w:pPr>
            <w:r w:rsidRPr="00103F4C">
              <w:rPr>
                <w:rFonts w:ascii="Arial" w:eastAsia="Times New Roman" w:hAnsi="Arial" w:cs="Arial"/>
                <w:lang w:eastAsia="en-AU"/>
              </w:rPr>
              <w:t>Please describe the situation and what occurred.</w:t>
            </w:r>
          </w:p>
          <w:p w14:paraId="5DA03511" w14:textId="77777777" w:rsidR="0067309A" w:rsidRDefault="0067309A" w:rsidP="00CB487B">
            <w:pPr>
              <w:pStyle w:val="BodyText"/>
              <w:spacing w:after="240"/>
              <w:ind w:firstLine="9"/>
              <w:jc w:val="both"/>
              <w:rPr>
                <w:rFonts w:ascii="Arial" w:hAnsi="Arial" w:cs="Arial"/>
                <w:b/>
                <w:sz w:val="22"/>
                <w:szCs w:val="22"/>
              </w:rPr>
            </w:pPr>
          </w:p>
          <w:p w14:paraId="2C46FFFE" w14:textId="77777777" w:rsidR="0067309A" w:rsidRDefault="0067309A" w:rsidP="00CB487B">
            <w:pPr>
              <w:pStyle w:val="BodyText"/>
              <w:spacing w:after="240"/>
              <w:ind w:firstLine="9"/>
              <w:jc w:val="both"/>
              <w:rPr>
                <w:rFonts w:ascii="Arial" w:hAnsi="Arial" w:cs="Arial"/>
                <w:b/>
                <w:sz w:val="22"/>
                <w:szCs w:val="22"/>
              </w:rPr>
            </w:pPr>
          </w:p>
          <w:p w14:paraId="0E22A82E" w14:textId="77777777" w:rsidR="0067309A" w:rsidRDefault="0067309A" w:rsidP="00CB487B">
            <w:pPr>
              <w:pStyle w:val="BodyText"/>
              <w:spacing w:after="240"/>
              <w:ind w:firstLine="9"/>
              <w:jc w:val="both"/>
              <w:rPr>
                <w:rFonts w:ascii="Arial" w:hAnsi="Arial" w:cs="Arial"/>
                <w:b/>
                <w:sz w:val="22"/>
                <w:szCs w:val="22"/>
              </w:rPr>
            </w:pPr>
          </w:p>
          <w:p w14:paraId="03920516" w14:textId="67D26968" w:rsidR="0067309A" w:rsidRDefault="0067309A" w:rsidP="00CB487B">
            <w:pPr>
              <w:pStyle w:val="BodyText"/>
              <w:spacing w:after="240"/>
              <w:ind w:firstLine="9"/>
              <w:jc w:val="both"/>
              <w:rPr>
                <w:rFonts w:ascii="Arial" w:hAnsi="Arial" w:cs="Arial"/>
                <w:b/>
                <w:sz w:val="22"/>
                <w:szCs w:val="22"/>
              </w:rPr>
            </w:pPr>
          </w:p>
        </w:tc>
      </w:tr>
    </w:tbl>
    <w:p w14:paraId="74B0E4D5" w14:textId="4CC83D2F" w:rsidR="006A01C7" w:rsidRDefault="006A01C7">
      <w:r>
        <w:br w:type="page"/>
      </w:r>
    </w:p>
    <w:tbl>
      <w:tblPr>
        <w:tblStyle w:val="TableGrid"/>
        <w:tblW w:w="0" w:type="auto"/>
        <w:tblLook w:val="04A0" w:firstRow="1" w:lastRow="0" w:firstColumn="1" w:lastColumn="0" w:noHBand="0" w:noVBand="1"/>
      </w:tblPr>
      <w:tblGrid>
        <w:gridCol w:w="2689"/>
        <w:gridCol w:w="6327"/>
      </w:tblGrid>
      <w:tr w:rsidR="00103F4C" w:rsidRPr="008D2743" w14:paraId="16D2F763" w14:textId="77777777" w:rsidTr="00634979">
        <w:tc>
          <w:tcPr>
            <w:tcW w:w="9016" w:type="dxa"/>
            <w:gridSpan w:val="2"/>
            <w:shd w:val="clear" w:color="auto" w:fill="D9E2F3" w:themeFill="accent5" w:themeFillTint="33"/>
          </w:tcPr>
          <w:p w14:paraId="14E7AC8A" w14:textId="6B07DAF3" w:rsidR="00103F4C" w:rsidRPr="008D2743" w:rsidRDefault="00605B5C" w:rsidP="00A549AE">
            <w:pPr>
              <w:tabs>
                <w:tab w:val="left" w:pos="1335"/>
              </w:tabs>
              <w:spacing w:before="120"/>
              <w:rPr>
                <w:rFonts w:ascii="Arial" w:hAnsi="Arial" w:cs="Arial"/>
                <w:b/>
              </w:rPr>
            </w:pPr>
            <w:r>
              <w:rPr>
                <w:rFonts w:ascii="Arial" w:hAnsi="Arial" w:cs="Arial"/>
                <w:b/>
                <w:sz w:val="28"/>
                <w:szCs w:val="28"/>
              </w:rPr>
              <w:lastRenderedPageBreak/>
              <w:t>M</w:t>
            </w:r>
            <w:r w:rsidRPr="007F3B90">
              <w:rPr>
                <w:rFonts w:ascii="Arial" w:hAnsi="Arial" w:cs="Arial"/>
                <w:b/>
                <w:sz w:val="28"/>
                <w:szCs w:val="28"/>
              </w:rPr>
              <w:t>atter 5:</w:t>
            </w:r>
            <w:r w:rsidRPr="007F3B90">
              <w:rPr>
                <w:rFonts w:ascii="Arial" w:hAnsi="Arial" w:cs="Arial"/>
                <w:b/>
                <w:sz w:val="28"/>
                <w:szCs w:val="28"/>
              </w:rPr>
              <w:tab/>
            </w:r>
            <w:r w:rsidR="00A549AE">
              <w:rPr>
                <w:rFonts w:ascii="Arial" w:hAnsi="Arial" w:cs="Arial"/>
                <w:b/>
                <w:sz w:val="28"/>
                <w:szCs w:val="28"/>
              </w:rPr>
              <w:t>T</w:t>
            </w:r>
            <w:r w:rsidRPr="007F3B90">
              <w:rPr>
                <w:rFonts w:ascii="Arial" w:hAnsi="Arial" w:cs="Arial"/>
                <w:b/>
                <w:sz w:val="28"/>
                <w:szCs w:val="28"/>
              </w:rPr>
              <w:t>erminating tenancy without penalty</w:t>
            </w:r>
            <w:r>
              <w:rPr>
                <w:rFonts w:ascii="Arial" w:hAnsi="Arial" w:cs="Arial"/>
                <w:b/>
              </w:rPr>
              <w:t xml:space="preserve"> </w:t>
            </w:r>
          </w:p>
        </w:tc>
      </w:tr>
      <w:tr w:rsidR="00CB487B" w14:paraId="306AD930" w14:textId="77777777" w:rsidTr="006A01C7">
        <w:trPr>
          <w:trHeight w:val="1302"/>
        </w:trPr>
        <w:tc>
          <w:tcPr>
            <w:tcW w:w="2689" w:type="dxa"/>
          </w:tcPr>
          <w:p w14:paraId="676E9FA2" w14:textId="30348C6B" w:rsidR="00C20845" w:rsidRPr="00103F4C" w:rsidRDefault="00C20845" w:rsidP="00103F4C">
            <w:pPr>
              <w:spacing w:before="60"/>
              <w:rPr>
                <w:rFonts w:ascii="Arial" w:eastAsia="Times New Roman" w:hAnsi="Arial" w:cs="Arial"/>
                <w:b/>
                <w:sz w:val="24"/>
                <w:szCs w:val="24"/>
                <w:lang w:eastAsia="en-AU"/>
              </w:rPr>
            </w:pPr>
            <w:r w:rsidRPr="00103F4C">
              <w:rPr>
                <w:rFonts w:ascii="Arial" w:eastAsia="Times New Roman" w:hAnsi="Arial" w:cs="Arial"/>
                <w:b/>
                <w:sz w:val="24"/>
                <w:szCs w:val="24"/>
                <w:lang w:eastAsia="en-AU"/>
              </w:rPr>
              <w:t>Question</w:t>
            </w:r>
            <w:r>
              <w:rPr>
                <w:rFonts w:ascii="Arial" w:eastAsia="Times New Roman" w:hAnsi="Arial" w:cs="Arial"/>
                <w:b/>
                <w:sz w:val="24"/>
                <w:szCs w:val="24"/>
                <w:lang w:eastAsia="en-AU"/>
              </w:rPr>
              <w:t xml:space="preserve"> </w:t>
            </w:r>
            <w:r w:rsidR="00103F4C">
              <w:rPr>
                <w:rFonts w:ascii="Arial" w:eastAsia="Times New Roman" w:hAnsi="Arial" w:cs="Arial"/>
                <w:b/>
                <w:sz w:val="24"/>
                <w:szCs w:val="24"/>
                <w:lang w:eastAsia="en-AU"/>
              </w:rPr>
              <w:t>8</w:t>
            </w:r>
          </w:p>
          <w:p w14:paraId="33403BE2" w14:textId="7FCB96A3" w:rsidR="00CB487B" w:rsidRPr="00103F4C" w:rsidRDefault="00CB487B" w:rsidP="00103F4C">
            <w:pPr>
              <w:spacing w:before="60"/>
              <w:jc w:val="left"/>
              <w:rPr>
                <w:rFonts w:ascii="Arial" w:eastAsia="Times New Roman" w:hAnsi="Arial" w:cs="Arial"/>
                <w:lang w:eastAsia="en-AU"/>
              </w:rPr>
            </w:pPr>
            <w:r w:rsidRPr="00103F4C">
              <w:rPr>
                <w:rFonts w:ascii="Arial" w:eastAsia="Times New Roman" w:hAnsi="Arial" w:cs="Arial"/>
                <w:lang w:eastAsia="en-AU"/>
              </w:rPr>
              <w:t>Do you support the suggested solutions identified</w:t>
            </w:r>
            <w:r w:rsidR="00103F4C" w:rsidRPr="00103F4C">
              <w:rPr>
                <w:rFonts w:ascii="Arial" w:eastAsia="Times New Roman" w:hAnsi="Arial" w:cs="Arial"/>
                <w:lang w:eastAsia="en-AU"/>
              </w:rPr>
              <w:t xml:space="preserve"> </w:t>
            </w:r>
            <w:r w:rsidR="00574F59">
              <w:rPr>
                <w:rFonts w:ascii="Arial" w:eastAsia="Times New Roman" w:hAnsi="Arial" w:cs="Arial"/>
                <w:lang w:eastAsia="en-AU"/>
              </w:rPr>
              <w:t>in the consultation paper</w:t>
            </w:r>
            <w:r w:rsidR="00734E90">
              <w:rPr>
                <w:rFonts w:ascii="Arial" w:eastAsia="Times New Roman" w:hAnsi="Arial" w:cs="Arial"/>
                <w:lang w:eastAsia="en-AU"/>
              </w:rPr>
              <w:t xml:space="preserve"> (pages 1</w:t>
            </w:r>
            <w:r w:rsidR="00DD2788">
              <w:rPr>
                <w:rFonts w:ascii="Arial" w:eastAsia="Times New Roman" w:hAnsi="Arial" w:cs="Arial"/>
                <w:lang w:eastAsia="en-AU"/>
              </w:rPr>
              <w:t>5</w:t>
            </w:r>
            <w:r w:rsidR="00734E90">
              <w:rPr>
                <w:rFonts w:ascii="Arial" w:eastAsia="Times New Roman" w:hAnsi="Arial" w:cs="Arial"/>
                <w:lang w:eastAsia="en-AU"/>
              </w:rPr>
              <w:t xml:space="preserve"> and 1</w:t>
            </w:r>
            <w:r w:rsidR="00DD2788">
              <w:rPr>
                <w:rFonts w:ascii="Arial" w:eastAsia="Times New Roman" w:hAnsi="Arial" w:cs="Arial"/>
                <w:lang w:eastAsia="en-AU"/>
              </w:rPr>
              <w:t>6</w:t>
            </w:r>
            <w:r w:rsidR="00734E90">
              <w:rPr>
                <w:rFonts w:ascii="Arial" w:eastAsia="Times New Roman" w:hAnsi="Arial" w:cs="Arial"/>
                <w:lang w:eastAsia="en-AU"/>
              </w:rPr>
              <w:t>)</w:t>
            </w:r>
            <w:r w:rsidRPr="00103F4C">
              <w:rPr>
                <w:rFonts w:ascii="Arial" w:eastAsia="Times New Roman" w:hAnsi="Arial" w:cs="Arial"/>
                <w:lang w:eastAsia="en-AU"/>
              </w:rPr>
              <w:t>?</w:t>
            </w:r>
          </w:p>
          <w:p w14:paraId="644ADDFD" w14:textId="77777777" w:rsidR="00CB487B" w:rsidRDefault="00CB487B" w:rsidP="00CB487B">
            <w:pPr>
              <w:spacing w:before="60"/>
              <w:ind w:left="360"/>
              <w:rPr>
                <w:rFonts w:ascii="Arial" w:eastAsia="Times New Roman" w:hAnsi="Arial" w:cs="Arial"/>
                <w:lang w:eastAsia="en-AU"/>
              </w:rPr>
            </w:pPr>
          </w:p>
          <w:p w14:paraId="37F6ECAE" w14:textId="77777777" w:rsidR="006A01C7" w:rsidRDefault="006A01C7" w:rsidP="00CB487B">
            <w:pPr>
              <w:spacing w:before="60"/>
              <w:ind w:left="360"/>
              <w:rPr>
                <w:rFonts w:ascii="Arial" w:eastAsia="Times New Roman" w:hAnsi="Arial" w:cs="Arial"/>
                <w:lang w:eastAsia="en-AU"/>
              </w:rPr>
            </w:pPr>
          </w:p>
          <w:p w14:paraId="136691F1" w14:textId="77777777" w:rsidR="006A01C7" w:rsidRDefault="006A01C7" w:rsidP="00CB487B">
            <w:pPr>
              <w:spacing w:before="60"/>
              <w:ind w:left="360"/>
              <w:rPr>
                <w:rFonts w:ascii="Arial" w:eastAsia="Times New Roman" w:hAnsi="Arial" w:cs="Arial"/>
                <w:lang w:eastAsia="en-AU"/>
              </w:rPr>
            </w:pPr>
          </w:p>
          <w:p w14:paraId="25FB31FD" w14:textId="77777777" w:rsidR="006A01C7" w:rsidRDefault="006A01C7" w:rsidP="00CB487B">
            <w:pPr>
              <w:spacing w:before="60"/>
              <w:ind w:left="360"/>
              <w:rPr>
                <w:rFonts w:ascii="Arial" w:eastAsia="Times New Roman" w:hAnsi="Arial" w:cs="Arial"/>
                <w:lang w:eastAsia="en-AU"/>
              </w:rPr>
            </w:pPr>
          </w:p>
          <w:p w14:paraId="2675D2DD" w14:textId="77777777" w:rsidR="006A01C7" w:rsidRDefault="006A01C7" w:rsidP="00CB487B">
            <w:pPr>
              <w:spacing w:before="60"/>
              <w:ind w:left="360"/>
              <w:rPr>
                <w:rFonts w:ascii="Arial" w:eastAsia="Times New Roman" w:hAnsi="Arial" w:cs="Arial"/>
                <w:lang w:eastAsia="en-AU"/>
              </w:rPr>
            </w:pPr>
          </w:p>
          <w:p w14:paraId="08A9BF90" w14:textId="4A4BE310" w:rsidR="006A01C7" w:rsidRDefault="006A01C7" w:rsidP="00CB487B">
            <w:pPr>
              <w:spacing w:before="60"/>
              <w:ind w:left="360"/>
              <w:rPr>
                <w:rFonts w:ascii="Arial" w:eastAsia="Times New Roman" w:hAnsi="Arial" w:cs="Arial"/>
                <w:lang w:eastAsia="en-AU"/>
              </w:rPr>
            </w:pPr>
          </w:p>
          <w:p w14:paraId="5C52BA66" w14:textId="59938603" w:rsidR="00103F4C" w:rsidRDefault="00103F4C" w:rsidP="00CB487B">
            <w:pPr>
              <w:spacing w:before="60"/>
              <w:ind w:left="360"/>
              <w:rPr>
                <w:rFonts w:ascii="Arial" w:eastAsia="Times New Roman" w:hAnsi="Arial" w:cs="Arial"/>
                <w:lang w:eastAsia="en-AU"/>
              </w:rPr>
            </w:pPr>
          </w:p>
          <w:p w14:paraId="0B8907F8" w14:textId="2B43BD8D" w:rsidR="00103F4C" w:rsidRDefault="00103F4C" w:rsidP="00CB487B">
            <w:pPr>
              <w:spacing w:before="60"/>
              <w:ind w:left="360"/>
              <w:rPr>
                <w:rFonts w:ascii="Arial" w:eastAsia="Times New Roman" w:hAnsi="Arial" w:cs="Arial"/>
                <w:lang w:eastAsia="en-AU"/>
              </w:rPr>
            </w:pPr>
          </w:p>
          <w:p w14:paraId="60CB94ED" w14:textId="0687F7A0" w:rsidR="00103F4C" w:rsidRDefault="00103F4C" w:rsidP="00CB487B">
            <w:pPr>
              <w:spacing w:before="60"/>
              <w:ind w:left="360"/>
              <w:rPr>
                <w:rFonts w:ascii="Arial" w:eastAsia="Times New Roman" w:hAnsi="Arial" w:cs="Arial"/>
                <w:lang w:eastAsia="en-AU"/>
              </w:rPr>
            </w:pPr>
          </w:p>
          <w:p w14:paraId="2933624F" w14:textId="0D8308B8" w:rsidR="00103F4C" w:rsidRDefault="00103F4C" w:rsidP="00CB487B">
            <w:pPr>
              <w:spacing w:before="60"/>
              <w:ind w:left="360"/>
              <w:rPr>
                <w:rFonts w:ascii="Arial" w:eastAsia="Times New Roman" w:hAnsi="Arial" w:cs="Arial"/>
                <w:lang w:eastAsia="en-AU"/>
              </w:rPr>
            </w:pPr>
          </w:p>
          <w:p w14:paraId="76F22D61" w14:textId="4B4EE1F0" w:rsidR="00103F4C" w:rsidRDefault="00103F4C" w:rsidP="00CB487B">
            <w:pPr>
              <w:spacing w:before="60"/>
              <w:ind w:left="360"/>
              <w:rPr>
                <w:rFonts w:ascii="Arial" w:eastAsia="Times New Roman" w:hAnsi="Arial" w:cs="Arial"/>
                <w:lang w:eastAsia="en-AU"/>
              </w:rPr>
            </w:pPr>
          </w:p>
          <w:p w14:paraId="2C3E8DE1" w14:textId="4D7A34BF" w:rsidR="00103F4C" w:rsidRDefault="00103F4C" w:rsidP="00CB487B">
            <w:pPr>
              <w:spacing w:before="60"/>
              <w:ind w:left="360"/>
              <w:rPr>
                <w:rFonts w:ascii="Arial" w:eastAsia="Times New Roman" w:hAnsi="Arial" w:cs="Arial"/>
                <w:lang w:eastAsia="en-AU"/>
              </w:rPr>
            </w:pPr>
          </w:p>
          <w:p w14:paraId="64465D73" w14:textId="15F61023" w:rsidR="00103F4C" w:rsidRDefault="00103F4C" w:rsidP="00CB487B">
            <w:pPr>
              <w:spacing w:before="60"/>
              <w:ind w:left="360"/>
              <w:rPr>
                <w:rFonts w:ascii="Arial" w:eastAsia="Times New Roman" w:hAnsi="Arial" w:cs="Arial"/>
                <w:lang w:eastAsia="en-AU"/>
              </w:rPr>
            </w:pPr>
          </w:p>
          <w:p w14:paraId="1BD5DEAA" w14:textId="7CCBC0B8" w:rsidR="00103F4C" w:rsidRDefault="00103F4C" w:rsidP="00CB487B">
            <w:pPr>
              <w:spacing w:before="60"/>
              <w:ind w:left="360"/>
              <w:rPr>
                <w:rFonts w:ascii="Arial" w:eastAsia="Times New Roman" w:hAnsi="Arial" w:cs="Arial"/>
                <w:lang w:eastAsia="en-AU"/>
              </w:rPr>
            </w:pPr>
          </w:p>
          <w:p w14:paraId="2FAD5B11" w14:textId="404BEE2A" w:rsidR="00103F4C" w:rsidRDefault="00103F4C" w:rsidP="00CB487B">
            <w:pPr>
              <w:spacing w:before="60"/>
              <w:ind w:left="360"/>
              <w:rPr>
                <w:rFonts w:ascii="Arial" w:eastAsia="Times New Roman" w:hAnsi="Arial" w:cs="Arial"/>
                <w:lang w:eastAsia="en-AU"/>
              </w:rPr>
            </w:pPr>
          </w:p>
          <w:p w14:paraId="3BFC8525" w14:textId="484B2D17" w:rsidR="00103F4C" w:rsidRDefault="00103F4C" w:rsidP="00CB487B">
            <w:pPr>
              <w:spacing w:before="60"/>
              <w:ind w:left="360"/>
              <w:rPr>
                <w:rFonts w:ascii="Arial" w:eastAsia="Times New Roman" w:hAnsi="Arial" w:cs="Arial"/>
                <w:lang w:eastAsia="en-AU"/>
              </w:rPr>
            </w:pPr>
          </w:p>
          <w:p w14:paraId="070DA4AC" w14:textId="619B51B6" w:rsidR="00103F4C" w:rsidRDefault="00103F4C" w:rsidP="00CB487B">
            <w:pPr>
              <w:spacing w:before="60"/>
              <w:ind w:left="360"/>
              <w:rPr>
                <w:rFonts w:ascii="Arial" w:eastAsia="Times New Roman" w:hAnsi="Arial" w:cs="Arial"/>
                <w:lang w:eastAsia="en-AU"/>
              </w:rPr>
            </w:pPr>
          </w:p>
          <w:p w14:paraId="1E9A8B89" w14:textId="1EDDDE52" w:rsidR="00103F4C" w:rsidRDefault="00103F4C" w:rsidP="00CB487B">
            <w:pPr>
              <w:spacing w:before="60"/>
              <w:ind w:left="360"/>
              <w:rPr>
                <w:rFonts w:ascii="Arial" w:eastAsia="Times New Roman" w:hAnsi="Arial" w:cs="Arial"/>
                <w:lang w:eastAsia="en-AU"/>
              </w:rPr>
            </w:pPr>
          </w:p>
          <w:p w14:paraId="40A6C19C" w14:textId="77777777" w:rsidR="00103F4C" w:rsidRDefault="00103F4C" w:rsidP="00CB487B">
            <w:pPr>
              <w:spacing w:before="60"/>
              <w:ind w:left="360"/>
              <w:rPr>
                <w:rFonts w:ascii="Arial" w:eastAsia="Times New Roman" w:hAnsi="Arial" w:cs="Arial"/>
                <w:lang w:eastAsia="en-AU"/>
              </w:rPr>
            </w:pPr>
          </w:p>
          <w:p w14:paraId="29116131" w14:textId="77777777" w:rsidR="006A01C7" w:rsidRDefault="006A01C7" w:rsidP="00CB487B">
            <w:pPr>
              <w:spacing w:before="60"/>
              <w:ind w:left="360"/>
              <w:rPr>
                <w:rFonts w:ascii="Arial" w:eastAsia="Times New Roman" w:hAnsi="Arial" w:cs="Arial"/>
                <w:lang w:eastAsia="en-AU"/>
              </w:rPr>
            </w:pPr>
          </w:p>
          <w:p w14:paraId="34EEB6F2" w14:textId="77777777" w:rsidR="006A01C7" w:rsidRDefault="006A01C7" w:rsidP="00CB487B">
            <w:pPr>
              <w:spacing w:before="60"/>
              <w:ind w:left="360"/>
              <w:rPr>
                <w:rFonts w:ascii="Arial" w:eastAsia="Times New Roman" w:hAnsi="Arial" w:cs="Arial"/>
                <w:lang w:eastAsia="en-AU"/>
              </w:rPr>
            </w:pPr>
          </w:p>
          <w:p w14:paraId="53F5E525" w14:textId="77777777" w:rsidR="00103F4C" w:rsidRDefault="00103F4C" w:rsidP="00CB487B">
            <w:pPr>
              <w:spacing w:before="60"/>
              <w:ind w:left="360"/>
              <w:rPr>
                <w:rFonts w:ascii="Arial" w:eastAsia="Times New Roman" w:hAnsi="Arial" w:cs="Arial"/>
                <w:lang w:eastAsia="en-AU"/>
              </w:rPr>
            </w:pPr>
          </w:p>
          <w:p w14:paraId="0552AA8A" w14:textId="77777777" w:rsidR="00103F4C" w:rsidRDefault="00103F4C" w:rsidP="00CB487B">
            <w:pPr>
              <w:spacing w:before="60"/>
              <w:ind w:left="360"/>
              <w:rPr>
                <w:rFonts w:ascii="Arial" w:eastAsia="Times New Roman" w:hAnsi="Arial" w:cs="Arial"/>
                <w:lang w:eastAsia="en-AU"/>
              </w:rPr>
            </w:pPr>
          </w:p>
          <w:p w14:paraId="782CDC58" w14:textId="77777777" w:rsidR="00103F4C" w:rsidRDefault="00103F4C" w:rsidP="00CB487B">
            <w:pPr>
              <w:spacing w:before="60"/>
              <w:ind w:left="360"/>
              <w:rPr>
                <w:rFonts w:ascii="Arial" w:eastAsia="Times New Roman" w:hAnsi="Arial" w:cs="Arial"/>
                <w:lang w:eastAsia="en-AU"/>
              </w:rPr>
            </w:pPr>
          </w:p>
          <w:p w14:paraId="46BD9C1B" w14:textId="77777777" w:rsidR="00103F4C" w:rsidRDefault="00103F4C" w:rsidP="00CB487B">
            <w:pPr>
              <w:spacing w:before="60"/>
              <w:ind w:left="360"/>
              <w:rPr>
                <w:rFonts w:ascii="Arial" w:eastAsia="Times New Roman" w:hAnsi="Arial" w:cs="Arial"/>
                <w:lang w:eastAsia="en-AU"/>
              </w:rPr>
            </w:pPr>
          </w:p>
          <w:p w14:paraId="53ECA221" w14:textId="77777777" w:rsidR="00103F4C" w:rsidRDefault="00103F4C" w:rsidP="00CB487B">
            <w:pPr>
              <w:spacing w:before="60"/>
              <w:ind w:left="360"/>
              <w:rPr>
                <w:rFonts w:ascii="Arial" w:eastAsia="Times New Roman" w:hAnsi="Arial" w:cs="Arial"/>
                <w:lang w:eastAsia="en-AU"/>
              </w:rPr>
            </w:pPr>
          </w:p>
          <w:p w14:paraId="2456647A" w14:textId="77777777" w:rsidR="00103F4C" w:rsidRDefault="00103F4C" w:rsidP="00CB487B">
            <w:pPr>
              <w:spacing w:before="60"/>
              <w:ind w:left="360"/>
              <w:rPr>
                <w:rFonts w:ascii="Arial" w:eastAsia="Times New Roman" w:hAnsi="Arial" w:cs="Arial"/>
                <w:lang w:eastAsia="en-AU"/>
              </w:rPr>
            </w:pPr>
          </w:p>
          <w:p w14:paraId="311207A9" w14:textId="523D8195" w:rsidR="00103F4C" w:rsidRPr="00CB487B" w:rsidRDefault="00103F4C" w:rsidP="00CB487B">
            <w:pPr>
              <w:spacing w:before="60"/>
              <w:ind w:left="360"/>
              <w:rPr>
                <w:rFonts w:ascii="Arial" w:eastAsia="Times New Roman" w:hAnsi="Arial" w:cs="Arial"/>
                <w:lang w:eastAsia="en-AU"/>
              </w:rPr>
            </w:pPr>
          </w:p>
        </w:tc>
        <w:tc>
          <w:tcPr>
            <w:tcW w:w="6327" w:type="dxa"/>
          </w:tcPr>
          <w:p w14:paraId="4E156552" w14:textId="77777777" w:rsidR="00CB487B" w:rsidRPr="008D0477" w:rsidRDefault="00CB487B" w:rsidP="00103F4C">
            <w:pPr>
              <w:spacing w:before="120"/>
              <w:rPr>
                <w:rFonts w:ascii="Arial" w:hAnsi="Arial" w:cs="Arial"/>
                <w:sz w:val="24"/>
                <w:szCs w:val="24"/>
              </w:rPr>
            </w:pPr>
            <w:r w:rsidRPr="008D0477">
              <w:rPr>
                <w:rFonts w:ascii="Arial" w:hAnsi="Arial" w:cs="Arial"/>
                <w:sz w:val="24"/>
                <w:szCs w:val="24"/>
              </w:rPr>
              <w:t xml:space="preserve">               </w:t>
            </w:r>
            <w:sdt>
              <w:sdtPr>
                <w:rPr>
                  <w:rFonts w:ascii="Arial" w:hAnsi="Arial" w:cs="Arial"/>
                  <w:sz w:val="24"/>
                  <w:szCs w:val="24"/>
                </w:rPr>
                <w:id w:val="-472832507"/>
                <w14:checkbox>
                  <w14:checked w14:val="0"/>
                  <w14:checkedState w14:val="2612" w14:font="MS Gothic"/>
                  <w14:uncheckedState w14:val="2610" w14:font="MS Gothic"/>
                </w14:checkbox>
              </w:sdtPr>
              <w:sdtEndPr/>
              <w:sdtContent>
                <w:r w:rsidRPr="008D0477">
                  <w:rPr>
                    <w:rFonts w:ascii="Segoe UI Symbol" w:eastAsia="MS Gothic" w:hAnsi="Segoe UI Symbol" w:cs="Segoe UI Symbol"/>
                    <w:sz w:val="24"/>
                    <w:szCs w:val="24"/>
                  </w:rPr>
                  <w:t>☐</w:t>
                </w:r>
              </w:sdtContent>
            </w:sdt>
            <w:r w:rsidRPr="008D0477">
              <w:rPr>
                <w:rFonts w:ascii="Arial" w:hAnsi="Arial" w:cs="Arial"/>
                <w:sz w:val="24"/>
                <w:szCs w:val="24"/>
              </w:rPr>
              <w:t>Yes</w:t>
            </w:r>
            <w:r w:rsidRPr="008D0477">
              <w:rPr>
                <w:rFonts w:ascii="Arial" w:hAnsi="Arial" w:cs="Arial"/>
                <w:sz w:val="24"/>
                <w:szCs w:val="24"/>
              </w:rPr>
              <w:tab/>
              <w:t xml:space="preserve"> </w:t>
            </w:r>
            <w:r w:rsidRPr="008D0477">
              <w:rPr>
                <w:rFonts w:ascii="Arial" w:hAnsi="Arial" w:cs="Arial"/>
                <w:sz w:val="24"/>
                <w:szCs w:val="24"/>
              </w:rPr>
              <w:tab/>
            </w:r>
            <w:sdt>
              <w:sdtPr>
                <w:rPr>
                  <w:rFonts w:ascii="Arial" w:hAnsi="Arial" w:cs="Arial"/>
                  <w:sz w:val="24"/>
                  <w:szCs w:val="24"/>
                </w:rPr>
                <w:id w:val="-578441675"/>
                <w14:checkbox>
                  <w14:checked w14:val="0"/>
                  <w14:checkedState w14:val="2612" w14:font="MS Gothic"/>
                  <w14:uncheckedState w14:val="2610" w14:font="MS Gothic"/>
                </w14:checkbox>
              </w:sdtPr>
              <w:sdtEndPr/>
              <w:sdtContent>
                <w:r w:rsidRPr="008D0477">
                  <w:rPr>
                    <w:rFonts w:ascii="Segoe UI Symbol" w:eastAsia="MS Gothic" w:hAnsi="Segoe UI Symbol" w:cs="Segoe UI Symbol"/>
                    <w:sz w:val="24"/>
                    <w:szCs w:val="24"/>
                  </w:rPr>
                  <w:t>☐</w:t>
                </w:r>
              </w:sdtContent>
            </w:sdt>
            <w:r w:rsidRPr="008D0477">
              <w:rPr>
                <w:rFonts w:ascii="Arial" w:hAnsi="Arial" w:cs="Arial"/>
                <w:sz w:val="24"/>
                <w:szCs w:val="24"/>
              </w:rPr>
              <w:t>No</w:t>
            </w:r>
          </w:p>
          <w:p w14:paraId="25DCCA5D" w14:textId="0B36FAD6" w:rsidR="00CB487B" w:rsidRPr="00103F4C" w:rsidRDefault="00CB487B" w:rsidP="00103F4C">
            <w:pPr>
              <w:ind w:left="323"/>
              <w:jc w:val="left"/>
              <w:rPr>
                <w:rFonts w:ascii="Arial" w:eastAsia="Times New Roman" w:hAnsi="Arial" w:cs="Arial"/>
                <w:lang w:eastAsia="en-AU"/>
              </w:rPr>
            </w:pPr>
            <w:r w:rsidRPr="00103F4C">
              <w:rPr>
                <w:rFonts w:ascii="Arial" w:eastAsia="Times New Roman" w:hAnsi="Arial" w:cs="Arial"/>
                <w:lang w:eastAsia="en-AU"/>
              </w:rPr>
              <w:t>Please explain why or why not.</w:t>
            </w:r>
          </w:p>
          <w:p w14:paraId="57419CFC" w14:textId="33AB951F" w:rsidR="0067309A" w:rsidRDefault="0067309A" w:rsidP="00CB487B">
            <w:pPr>
              <w:spacing w:before="120" w:after="240"/>
              <w:jc w:val="left"/>
              <w:rPr>
                <w:rFonts w:ascii="Arial" w:hAnsi="Arial" w:cs="Arial"/>
                <w:lang w:eastAsia="en-AU"/>
              </w:rPr>
            </w:pPr>
          </w:p>
          <w:p w14:paraId="5884971C" w14:textId="168EABD2" w:rsidR="0067309A" w:rsidRDefault="0067309A" w:rsidP="00CB487B">
            <w:pPr>
              <w:spacing w:before="120" w:after="240"/>
              <w:jc w:val="left"/>
              <w:rPr>
                <w:rFonts w:ascii="Arial" w:hAnsi="Arial" w:cs="Arial"/>
                <w:lang w:eastAsia="en-AU"/>
              </w:rPr>
            </w:pPr>
          </w:p>
          <w:p w14:paraId="3F38D8DE" w14:textId="27DD0FEC" w:rsidR="0067309A" w:rsidRDefault="0067309A" w:rsidP="00CB487B">
            <w:pPr>
              <w:spacing w:before="120" w:after="240"/>
              <w:jc w:val="left"/>
              <w:rPr>
                <w:rFonts w:ascii="Arial" w:hAnsi="Arial" w:cs="Arial"/>
                <w:lang w:eastAsia="en-AU"/>
              </w:rPr>
            </w:pPr>
          </w:p>
          <w:p w14:paraId="66B895F7" w14:textId="27336C95" w:rsidR="0067309A" w:rsidRDefault="0067309A" w:rsidP="00CB487B">
            <w:pPr>
              <w:spacing w:before="120" w:after="240"/>
              <w:jc w:val="left"/>
              <w:rPr>
                <w:rFonts w:ascii="Arial" w:hAnsi="Arial" w:cs="Arial"/>
                <w:lang w:eastAsia="en-AU"/>
              </w:rPr>
            </w:pPr>
          </w:p>
          <w:p w14:paraId="7AD9598E" w14:textId="77777777" w:rsidR="0067309A" w:rsidRPr="00CB487B" w:rsidRDefault="0067309A" w:rsidP="00CB487B">
            <w:pPr>
              <w:spacing w:before="120" w:after="240"/>
              <w:jc w:val="left"/>
              <w:rPr>
                <w:rFonts w:ascii="Arial" w:hAnsi="Arial" w:cs="Arial"/>
                <w:lang w:eastAsia="en-AU"/>
              </w:rPr>
            </w:pPr>
          </w:p>
          <w:p w14:paraId="1BBCADF9" w14:textId="77777777" w:rsidR="00CB487B" w:rsidRPr="00F51FD4" w:rsidRDefault="00CB487B" w:rsidP="00CB487B">
            <w:pPr>
              <w:spacing w:before="120" w:line="276" w:lineRule="auto"/>
              <w:rPr>
                <w:rFonts w:ascii="Arial" w:hAnsi="Arial" w:cs="Arial"/>
                <w:sz w:val="24"/>
                <w:szCs w:val="24"/>
              </w:rPr>
            </w:pPr>
          </w:p>
        </w:tc>
      </w:tr>
    </w:tbl>
    <w:p w14:paraId="0718F8D0" w14:textId="77777777" w:rsidR="006A01C7" w:rsidRDefault="006A01C7">
      <w:r>
        <w:br w:type="page"/>
      </w:r>
    </w:p>
    <w:tbl>
      <w:tblPr>
        <w:tblStyle w:val="TableGrid"/>
        <w:tblW w:w="0" w:type="auto"/>
        <w:tblLook w:val="04A0" w:firstRow="1" w:lastRow="0" w:firstColumn="1" w:lastColumn="0" w:noHBand="0" w:noVBand="1"/>
      </w:tblPr>
      <w:tblGrid>
        <w:gridCol w:w="2689"/>
        <w:gridCol w:w="6327"/>
      </w:tblGrid>
      <w:tr w:rsidR="005D3948" w:rsidRPr="005D3948" w14:paraId="542B582C" w14:textId="77777777" w:rsidTr="007F3B90">
        <w:tc>
          <w:tcPr>
            <w:tcW w:w="9016" w:type="dxa"/>
            <w:gridSpan w:val="2"/>
            <w:shd w:val="clear" w:color="auto" w:fill="D9E2F3" w:themeFill="accent5" w:themeFillTint="33"/>
          </w:tcPr>
          <w:p w14:paraId="00F86445" w14:textId="0EC9F81A" w:rsidR="005D3948" w:rsidRPr="00F5653E" w:rsidRDefault="00A549AE" w:rsidP="00A549AE">
            <w:pPr>
              <w:tabs>
                <w:tab w:val="left" w:pos="1298"/>
              </w:tabs>
              <w:spacing w:before="120" w:line="276" w:lineRule="auto"/>
              <w:jc w:val="left"/>
              <w:rPr>
                <w:rFonts w:ascii="Arial" w:hAnsi="Arial" w:cs="Arial"/>
                <w:b/>
                <w:sz w:val="28"/>
                <w:szCs w:val="28"/>
              </w:rPr>
            </w:pPr>
            <w:r>
              <w:rPr>
                <w:rFonts w:ascii="Arial" w:hAnsi="Arial" w:cs="Arial"/>
                <w:b/>
                <w:sz w:val="28"/>
                <w:szCs w:val="28"/>
              </w:rPr>
              <w:lastRenderedPageBreak/>
              <w:t>M</w:t>
            </w:r>
            <w:r w:rsidRPr="00103F4C">
              <w:rPr>
                <w:rFonts w:ascii="Arial" w:hAnsi="Arial" w:cs="Arial"/>
                <w:b/>
                <w:sz w:val="28"/>
                <w:szCs w:val="28"/>
              </w:rPr>
              <w:t>atter 6:</w:t>
            </w:r>
            <w:r w:rsidRPr="00103F4C">
              <w:rPr>
                <w:rFonts w:ascii="Arial" w:hAnsi="Arial" w:cs="Arial"/>
                <w:b/>
                <w:sz w:val="28"/>
                <w:szCs w:val="28"/>
              </w:rPr>
              <w:tab/>
            </w:r>
            <w:r>
              <w:rPr>
                <w:rFonts w:ascii="Arial" w:hAnsi="Arial" w:cs="Arial"/>
                <w:b/>
                <w:sz w:val="28"/>
                <w:szCs w:val="28"/>
              </w:rPr>
              <w:t>L</w:t>
            </w:r>
            <w:r w:rsidRPr="00103F4C">
              <w:rPr>
                <w:rFonts w:ascii="Arial" w:hAnsi="Arial" w:cs="Arial"/>
                <w:b/>
                <w:sz w:val="28"/>
                <w:szCs w:val="28"/>
              </w:rPr>
              <w:t>iability for debts caused by the perpetrator</w:t>
            </w:r>
          </w:p>
        </w:tc>
      </w:tr>
      <w:tr w:rsidR="005D3948" w14:paraId="685C0E4B" w14:textId="77777777" w:rsidTr="006A01C7">
        <w:tc>
          <w:tcPr>
            <w:tcW w:w="2689" w:type="dxa"/>
          </w:tcPr>
          <w:p w14:paraId="30269735" w14:textId="07D94857" w:rsidR="00C20845" w:rsidRPr="00F5653E" w:rsidRDefault="00C20845" w:rsidP="00F5653E">
            <w:pPr>
              <w:spacing w:before="120"/>
              <w:rPr>
                <w:rFonts w:ascii="Arial" w:eastAsia="Times New Roman" w:hAnsi="Arial" w:cs="Arial"/>
                <w:b/>
                <w:sz w:val="24"/>
                <w:szCs w:val="24"/>
                <w:lang w:eastAsia="en-AU"/>
              </w:rPr>
            </w:pPr>
            <w:r w:rsidRPr="00F5653E">
              <w:rPr>
                <w:rFonts w:ascii="Arial" w:eastAsia="Times New Roman" w:hAnsi="Arial" w:cs="Arial"/>
                <w:b/>
                <w:sz w:val="24"/>
                <w:szCs w:val="24"/>
                <w:lang w:eastAsia="en-AU"/>
              </w:rPr>
              <w:t xml:space="preserve">Question </w:t>
            </w:r>
            <w:r w:rsidR="00103F4C">
              <w:rPr>
                <w:rFonts w:ascii="Arial" w:eastAsia="Times New Roman" w:hAnsi="Arial" w:cs="Arial"/>
                <w:b/>
                <w:sz w:val="24"/>
                <w:szCs w:val="24"/>
                <w:lang w:eastAsia="en-AU"/>
              </w:rPr>
              <w:t>9</w:t>
            </w:r>
          </w:p>
          <w:p w14:paraId="75675FF6" w14:textId="77777777" w:rsidR="00103F4C" w:rsidRPr="00103F4C" w:rsidRDefault="00103F4C" w:rsidP="00103F4C">
            <w:pPr>
              <w:jc w:val="left"/>
              <w:rPr>
                <w:rFonts w:ascii="Arial" w:hAnsi="Arial" w:cs="Arial"/>
                <w:lang w:eastAsia="en-AU"/>
              </w:rPr>
            </w:pPr>
            <w:r w:rsidRPr="00103F4C">
              <w:rPr>
                <w:rFonts w:ascii="Arial" w:hAnsi="Arial" w:cs="Arial"/>
                <w:lang w:eastAsia="en-AU"/>
              </w:rPr>
              <w:t>Are you aware of situations where a victim of family violence has paid for damage caused by the perpetrator who was at the property without permission?</w:t>
            </w:r>
          </w:p>
          <w:p w14:paraId="5CAD78AE" w14:textId="77777777" w:rsidR="005D3948" w:rsidRDefault="005D3948" w:rsidP="00875574">
            <w:pPr>
              <w:pStyle w:val="BodyText"/>
              <w:rPr>
                <w:rFonts w:ascii="Arial" w:hAnsi="Arial" w:cs="Arial"/>
                <w:b/>
                <w:sz w:val="22"/>
                <w:szCs w:val="22"/>
              </w:rPr>
            </w:pPr>
          </w:p>
          <w:p w14:paraId="3AD3937F" w14:textId="77777777" w:rsidR="00F5653E" w:rsidRDefault="00F5653E" w:rsidP="00875574">
            <w:pPr>
              <w:pStyle w:val="BodyText"/>
              <w:rPr>
                <w:rFonts w:ascii="Arial" w:hAnsi="Arial" w:cs="Arial"/>
                <w:b/>
                <w:sz w:val="22"/>
                <w:szCs w:val="22"/>
              </w:rPr>
            </w:pPr>
          </w:p>
          <w:p w14:paraId="5E668138" w14:textId="77777777" w:rsidR="00F5653E" w:rsidRDefault="00F5653E" w:rsidP="00875574">
            <w:pPr>
              <w:pStyle w:val="BodyText"/>
              <w:rPr>
                <w:rFonts w:ascii="Arial" w:hAnsi="Arial" w:cs="Arial"/>
                <w:b/>
                <w:sz w:val="22"/>
                <w:szCs w:val="22"/>
              </w:rPr>
            </w:pPr>
          </w:p>
          <w:p w14:paraId="1BF9F885" w14:textId="77777777" w:rsidR="00F5653E" w:rsidRDefault="00F5653E" w:rsidP="00875574">
            <w:pPr>
              <w:pStyle w:val="BodyText"/>
              <w:rPr>
                <w:rFonts w:ascii="Arial" w:hAnsi="Arial" w:cs="Arial"/>
                <w:b/>
                <w:sz w:val="22"/>
                <w:szCs w:val="22"/>
              </w:rPr>
            </w:pPr>
          </w:p>
          <w:p w14:paraId="5C386F3D" w14:textId="77777777" w:rsidR="00F5653E" w:rsidRDefault="00F5653E" w:rsidP="00875574">
            <w:pPr>
              <w:pStyle w:val="BodyText"/>
              <w:rPr>
                <w:rFonts w:ascii="Arial" w:hAnsi="Arial" w:cs="Arial"/>
                <w:b/>
                <w:sz w:val="22"/>
                <w:szCs w:val="22"/>
              </w:rPr>
            </w:pPr>
          </w:p>
          <w:p w14:paraId="70178972" w14:textId="77777777" w:rsidR="00F5653E" w:rsidRDefault="00F5653E" w:rsidP="00875574">
            <w:pPr>
              <w:pStyle w:val="BodyText"/>
              <w:rPr>
                <w:rFonts w:ascii="Arial" w:hAnsi="Arial" w:cs="Arial"/>
                <w:b/>
                <w:sz w:val="22"/>
                <w:szCs w:val="22"/>
              </w:rPr>
            </w:pPr>
          </w:p>
          <w:p w14:paraId="15A06C57" w14:textId="77777777" w:rsidR="00F5653E" w:rsidRDefault="00F5653E" w:rsidP="00875574">
            <w:pPr>
              <w:pStyle w:val="BodyText"/>
              <w:rPr>
                <w:rFonts w:ascii="Arial" w:hAnsi="Arial" w:cs="Arial"/>
                <w:b/>
                <w:sz w:val="22"/>
                <w:szCs w:val="22"/>
              </w:rPr>
            </w:pPr>
          </w:p>
          <w:p w14:paraId="1C4325E7" w14:textId="77777777" w:rsidR="00F5653E" w:rsidRDefault="00F5653E" w:rsidP="00875574">
            <w:pPr>
              <w:pStyle w:val="BodyText"/>
              <w:rPr>
                <w:rFonts w:ascii="Arial" w:hAnsi="Arial" w:cs="Arial"/>
                <w:b/>
                <w:sz w:val="22"/>
                <w:szCs w:val="22"/>
              </w:rPr>
            </w:pPr>
          </w:p>
          <w:p w14:paraId="1AC0DBFA" w14:textId="77777777" w:rsidR="00F5653E" w:rsidRDefault="00F5653E" w:rsidP="00875574">
            <w:pPr>
              <w:pStyle w:val="BodyText"/>
              <w:rPr>
                <w:rFonts w:ascii="Arial" w:hAnsi="Arial" w:cs="Arial"/>
                <w:b/>
                <w:sz w:val="22"/>
                <w:szCs w:val="22"/>
              </w:rPr>
            </w:pPr>
          </w:p>
          <w:p w14:paraId="1677C300" w14:textId="49638CCC" w:rsidR="00F5653E" w:rsidRDefault="00F5653E" w:rsidP="00875574">
            <w:pPr>
              <w:pStyle w:val="BodyText"/>
              <w:rPr>
                <w:rFonts w:ascii="Arial" w:hAnsi="Arial" w:cs="Arial"/>
                <w:b/>
                <w:sz w:val="22"/>
                <w:szCs w:val="22"/>
              </w:rPr>
            </w:pPr>
          </w:p>
          <w:p w14:paraId="0B1D4E2C" w14:textId="072021F6" w:rsidR="00A43A67" w:rsidRDefault="00A43A67" w:rsidP="00875574">
            <w:pPr>
              <w:pStyle w:val="BodyText"/>
              <w:rPr>
                <w:rFonts w:ascii="Arial" w:hAnsi="Arial" w:cs="Arial"/>
                <w:b/>
                <w:sz w:val="22"/>
                <w:szCs w:val="22"/>
              </w:rPr>
            </w:pPr>
          </w:p>
          <w:p w14:paraId="76C38D8A" w14:textId="77777777" w:rsidR="00A43A67" w:rsidRDefault="00A43A67" w:rsidP="00875574">
            <w:pPr>
              <w:pStyle w:val="BodyText"/>
              <w:rPr>
                <w:rFonts w:ascii="Arial" w:hAnsi="Arial" w:cs="Arial"/>
                <w:b/>
                <w:sz w:val="22"/>
                <w:szCs w:val="22"/>
              </w:rPr>
            </w:pPr>
          </w:p>
          <w:p w14:paraId="087DDA00" w14:textId="77777777" w:rsidR="00F5653E" w:rsidRDefault="00F5653E" w:rsidP="00875574">
            <w:pPr>
              <w:pStyle w:val="BodyText"/>
              <w:rPr>
                <w:rFonts w:ascii="Arial" w:hAnsi="Arial" w:cs="Arial"/>
                <w:b/>
                <w:sz w:val="22"/>
                <w:szCs w:val="22"/>
              </w:rPr>
            </w:pPr>
          </w:p>
          <w:p w14:paraId="56374DA2" w14:textId="77777777" w:rsidR="00F5653E" w:rsidRDefault="00F5653E" w:rsidP="00875574">
            <w:pPr>
              <w:pStyle w:val="BodyText"/>
              <w:rPr>
                <w:rFonts w:ascii="Arial" w:hAnsi="Arial" w:cs="Arial"/>
                <w:b/>
                <w:sz w:val="22"/>
                <w:szCs w:val="22"/>
              </w:rPr>
            </w:pPr>
          </w:p>
          <w:p w14:paraId="07C7F689" w14:textId="77777777" w:rsidR="00F5653E" w:rsidRDefault="00F5653E" w:rsidP="00875574">
            <w:pPr>
              <w:pStyle w:val="BodyText"/>
              <w:rPr>
                <w:rFonts w:ascii="Arial" w:hAnsi="Arial" w:cs="Arial"/>
                <w:b/>
                <w:sz w:val="22"/>
                <w:szCs w:val="22"/>
              </w:rPr>
            </w:pPr>
          </w:p>
          <w:p w14:paraId="3CB00818" w14:textId="77777777" w:rsidR="00F5653E" w:rsidRDefault="00F5653E" w:rsidP="00875574">
            <w:pPr>
              <w:pStyle w:val="BodyText"/>
              <w:rPr>
                <w:rFonts w:ascii="Arial" w:hAnsi="Arial" w:cs="Arial"/>
                <w:b/>
                <w:sz w:val="22"/>
                <w:szCs w:val="22"/>
              </w:rPr>
            </w:pPr>
          </w:p>
          <w:p w14:paraId="57412FC8" w14:textId="77777777" w:rsidR="00F5653E" w:rsidRDefault="00F5653E" w:rsidP="00875574">
            <w:pPr>
              <w:pStyle w:val="BodyText"/>
              <w:rPr>
                <w:rFonts w:ascii="Arial" w:hAnsi="Arial" w:cs="Arial"/>
                <w:b/>
                <w:sz w:val="22"/>
                <w:szCs w:val="22"/>
              </w:rPr>
            </w:pPr>
          </w:p>
          <w:p w14:paraId="1583A2F2" w14:textId="77777777" w:rsidR="00F5653E" w:rsidRDefault="00F5653E" w:rsidP="00875574">
            <w:pPr>
              <w:pStyle w:val="BodyText"/>
              <w:rPr>
                <w:rFonts w:ascii="Arial" w:hAnsi="Arial" w:cs="Arial"/>
                <w:b/>
                <w:sz w:val="22"/>
                <w:szCs w:val="22"/>
              </w:rPr>
            </w:pPr>
          </w:p>
          <w:p w14:paraId="05681145" w14:textId="77777777" w:rsidR="00F5653E" w:rsidRDefault="00F5653E" w:rsidP="00875574">
            <w:pPr>
              <w:pStyle w:val="BodyText"/>
              <w:rPr>
                <w:rFonts w:ascii="Arial" w:hAnsi="Arial" w:cs="Arial"/>
                <w:b/>
                <w:sz w:val="22"/>
                <w:szCs w:val="22"/>
              </w:rPr>
            </w:pPr>
          </w:p>
          <w:p w14:paraId="2153E51C" w14:textId="606E600F" w:rsidR="00F5653E" w:rsidRDefault="00F5653E" w:rsidP="00875574">
            <w:pPr>
              <w:pStyle w:val="BodyText"/>
              <w:rPr>
                <w:rFonts w:ascii="Arial" w:hAnsi="Arial" w:cs="Arial"/>
                <w:b/>
                <w:sz w:val="22"/>
                <w:szCs w:val="22"/>
              </w:rPr>
            </w:pPr>
          </w:p>
        </w:tc>
        <w:tc>
          <w:tcPr>
            <w:tcW w:w="6327" w:type="dxa"/>
          </w:tcPr>
          <w:p w14:paraId="69071945" w14:textId="77777777" w:rsidR="00F317A7" w:rsidRPr="008D0477" w:rsidRDefault="00F317A7" w:rsidP="00F5653E">
            <w:pPr>
              <w:spacing w:before="120"/>
              <w:rPr>
                <w:rFonts w:ascii="Arial" w:hAnsi="Arial" w:cs="Arial"/>
                <w:sz w:val="24"/>
                <w:szCs w:val="24"/>
              </w:rPr>
            </w:pPr>
            <w:r w:rsidRPr="008D0477">
              <w:rPr>
                <w:rFonts w:ascii="Arial" w:hAnsi="Arial" w:cs="Arial"/>
                <w:sz w:val="24"/>
                <w:szCs w:val="24"/>
              </w:rPr>
              <w:t xml:space="preserve">               </w:t>
            </w:r>
            <w:sdt>
              <w:sdtPr>
                <w:rPr>
                  <w:rFonts w:ascii="Arial" w:hAnsi="Arial" w:cs="Arial"/>
                  <w:sz w:val="24"/>
                  <w:szCs w:val="24"/>
                </w:rPr>
                <w:id w:val="-1894642497"/>
                <w14:checkbox>
                  <w14:checked w14:val="0"/>
                  <w14:checkedState w14:val="2612" w14:font="MS Gothic"/>
                  <w14:uncheckedState w14:val="2610" w14:font="MS Gothic"/>
                </w14:checkbox>
              </w:sdtPr>
              <w:sdtEndPr/>
              <w:sdtContent>
                <w:r w:rsidRPr="008D0477">
                  <w:rPr>
                    <w:rFonts w:ascii="Segoe UI Symbol" w:eastAsia="MS Gothic" w:hAnsi="Segoe UI Symbol" w:cs="Segoe UI Symbol"/>
                    <w:sz w:val="24"/>
                    <w:szCs w:val="24"/>
                  </w:rPr>
                  <w:t>☐</w:t>
                </w:r>
              </w:sdtContent>
            </w:sdt>
            <w:r w:rsidRPr="008D0477">
              <w:rPr>
                <w:rFonts w:ascii="Arial" w:hAnsi="Arial" w:cs="Arial"/>
                <w:sz w:val="24"/>
                <w:szCs w:val="24"/>
              </w:rPr>
              <w:t>Yes</w:t>
            </w:r>
            <w:r w:rsidRPr="008D0477">
              <w:rPr>
                <w:rFonts w:ascii="Arial" w:hAnsi="Arial" w:cs="Arial"/>
                <w:sz w:val="24"/>
                <w:szCs w:val="24"/>
              </w:rPr>
              <w:tab/>
              <w:t xml:space="preserve"> </w:t>
            </w:r>
            <w:r w:rsidRPr="008D0477">
              <w:rPr>
                <w:rFonts w:ascii="Arial" w:hAnsi="Arial" w:cs="Arial"/>
                <w:sz w:val="24"/>
                <w:szCs w:val="24"/>
              </w:rPr>
              <w:tab/>
            </w:r>
            <w:sdt>
              <w:sdtPr>
                <w:rPr>
                  <w:rFonts w:ascii="Arial" w:hAnsi="Arial" w:cs="Arial"/>
                  <w:sz w:val="24"/>
                  <w:szCs w:val="24"/>
                </w:rPr>
                <w:id w:val="1417291135"/>
                <w14:checkbox>
                  <w14:checked w14:val="0"/>
                  <w14:checkedState w14:val="2612" w14:font="MS Gothic"/>
                  <w14:uncheckedState w14:val="2610" w14:font="MS Gothic"/>
                </w14:checkbox>
              </w:sdtPr>
              <w:sdtEndPr/>
              <w:sdtContent>
                <w:r w:rsidRPr="008D0477">
                  <w:rPr>
                    <w:rFonts w:ascii="Segoe UI Symbol" w:eastAsia="MS Gothic" w:hAnsi="Segoe UI Symbol" w:cs="Segoe UI Symbol"/>
                    <w:sz w:val="24"/>
                    <w:szCs w:val="24"/>
                  </w:rPr>
                  <w:t>☐</w:t>
                </w:r>
              </w:sdtContent>
            </w:sdt>
            <w:r w:rsidRPr="008D0477">
              <w:rPr>
                <w:rFonts w:ascii="Arial" w:hAnsi="Arial" w:cs="Arial"/>
                <w:sz w:val="24"/>
                <w:szCs w:val="24"/>
              </w:rPr>
              <w:t>No</w:t>
            </w:r>
          </w:p>
          <w:p w14:paraId="13CB091B" w14:textId="77777777" w:rsidR="00F317A7" w:rsidRPr="00F5653E" w:rsidRDefault="00F317A7" w:rsidP="00F5653E">
            <w:pPr>
              <w:ind w:left="323"/>
              <w:jc w:val="left"/>
              <w:rPr>
                <w:rFonts w:ascii="Arial" w:eastAsia="Times New Roman" w:hAnsi="Arial" w:cs="Arial"/>
                <w:lang w:eastAsia="en-AU"/>
              </w:rPr>
            </w:pPr>
            <w:r w:rsidRPr="00F5653E">
              <w:rPr>
                <w:rFonts w:ascii="Arial" w:eastAsia="Times New Roman" w:hAnsi="Arial" w:cs="Arial"/>
                <w:lang w:eastAsia="en-AU"/>
              </w:rPr>
              <w:t>If so, please describe what happened.</w:t>
            </w:r>
          </w:p>
          <w:p w14:paraId="48EEE71F" w14:textId="77777777" w:rsidR="005D3948" w:rsidRDefault="005D3948" w:rsidP="00875574">
            <w:pPr>
              <w:pStyle w:val="BodyText"/>
              <w:rPr>
                <w:rFonts w:ascii="Arial" w:hAnsi="Arial" w:cs="Arial"/>
                <w:b/>
                <w:sz w:val="22"/>
                <w:szCs w:val="22"/>
              </w:rPr>
            </w:pPr>
          </w:p>
          <w:p w14:paraId="18FC1B69" w14:textId="77777777" w:rsidR="0067309A" w:rsidRDefault="0067309A" w:rsidP="00875574">
            <w:pPr>
              <w:pStyle w:val="BodyText"/>
              <w:rPr>
                <w:rFonts w:ascii="Arial" w:hAnsi="Arial" w:cs="Arial"/>
                <w:b/>
                <w:sz w:val="22"/>
                <w:szCs w:val="22"/>
              </w:rPr>
            </w:pPr>
          </w:p>
          <w:p w14:paraId="4AD1864A" w14:textId="77777777" w:rsidR="0067309A" w:rsidRDefault="0067309A" w:rsidP="00875574">
            <w:pPr>
              <w:pStyle w:val="BodyText"/>
              <w:rPr>
                <w:rFonts w:ascii="Arial" w:hAnsi="Arial" w:cs="Arial"/>
                <w:b/>
                <w:sz w:val="22"/>
                <w:szCs w:val="22"/>
              </w:rPr>
            </w:pPr>
          </w:p>
          <w:p w14:paraId="7E2EAD72" w14:textId="77777777" w:rsidR="0067309A" w:rsidRDefault="0067309A" w:rsidP="00875574">
            <w:pPr>
              <w:pStyle w:val="BodyText"/>
              <w:rPr>
                <w:rFonts w:ascii="Arial" w:hAnsi="Arial" w:cs="Arial"/>
                <w:b/>
                <w:sz w:val="22"/>
                <w:szCs w:val="22"/>
              </w:rPr>
            </w:pPr>
          </w:p>
          <w:p w14:paraId="4D092DB7" w14:textId="77777777" w:rsidR="0067309A" w:rsidRDefault="0067309A" w:rsidP="00875574">
            <w:pPr>
              <w:pStyle w:val="BodyText"/>
              <w:rPr>
                <w:rFonts w:ascii="Arial" w:hAnsi="Arial" w:cs="Arial"/>
                <w:b/>
                <w:sz w:val="22"/>
                <w:szCs w:val="22"/>
              </w:rPr>
            </w:pPr>
          </w:p>
          <w:p w14:paraId="2A8917A0" w14:textId="44F02D5D" w:rsidR="0067309A" w:rsidRDefault="0067309A" w:rsidP="00875574">
            <w:pPr>
              <w:pStyle w:val="BodyText"/>
              <w:rPr>
                <w:rFonts w:ascii="Arial" w:hAnsi="Arial" w:cs="Arial"/>
                <w:b/>
                <w:sz w:val="22"/>
                <w:szCs w:val="22"/>
              </w:rPr>
            </w:pPr>
          </w:p>
        </w:tc>
      </w:tr>
    </w:tbl>
    <w:p w14:paraId="144CDABD" w14:textId="764B25AD" w:rsidR="00F5653E" w:rsidRDefault="00F5653E">
      <w:r>
        <w:br w:type="page"/>
      </w:r>
    </w:p>
    <w:tbl>
      <w:tblPr>
        <w:tblStyle w:val="TableGrid"/>
        <w:tblW w:w="0" w:type="auto"/>
        <w:tblLook w:val="04A0" w:firstRow="1" w:lastRow="0" w:firstColumn="1" w:lastColumn="0" w:noHBand="0" w:noVBand="1"/>
      </w:tblPr>
      <w:tblGrid>
        <w:gridCol w:w="2689"/>
        <w:gridCol w:w="6327"/>
      </w:tblGrid>
      <w:tr w:rsidR="00F5653E" w:rsidRPr="005D3948" w14:paraId="54462585" w14:textId="77777777" w:rsidTr="00634979">
        <w:tc>
          <w:tcPr>
            <w:tcW w:w="9016" w:type="dxa"/>
            <w:gridSpan w:val="2"/>
            <w:shd w:val="clear" w:color="auto" w:fill="D9E2F3" w:themeFill="accent5" w:themeFillTint="33"/>
          </w:tcPr>
          <w:p w14:paraId="6A157569" w14:textId="38A64EE9" w:rsidR="00F5653E" w:rsidRPr="00F5653E" w:rsidRDefault="00A549AE" w:rsidP="00A549AE">
            <w:pPr>
              <w:tabs>
                <w:tab w:val="left" w:pos="1298"/>
              </w:tabs>
              <w:spacing w:before="120" w:line="276" w:lineRule="auto"/>
              <w:jc w:val="left"/>
              <w:rPr>
                <w:rFonts w:ascii="Arial" w:hAnsi="Arial" w:cs="Arial"/>
                <w:b/>
                <w:sz w:val="28"/>
                <w:szCs w:val="28"/>
              </w:rPr>
            </w:pPr>
            <w:r>
              <w:rPr>
                <w:rFonts w:ascii="Arial" w:hAnsi="Arial" w:cs="Arial"/>
                <w:b/>
                <w:sz w:val="28"/>
                <w:szCs w:val="28"/>
              </w:rPr>
              <w:lastRenderedPageBreak/>
              <w:t>M</w:t>
            </w:r>
            <w:r w:rsidRPr="00103F4C">
              <w:rPr>
                <w:rFonts w:ascii="Arial" w:hAnsi="Arial" w:cs="Arial"/>
                <w:b/>
                <w:sz w:val="28"/>
                <w:szCs w:val="28"/>
              </w:rPr>
              <w:t>atter 6:</w:t>
            </w:r>
            <w:r w:rsidRPr="00103F4C">
              <w:rPr>
                <w:rFonts w:ascii="Arial" w:hAnsi="Arial" w:cs="Arial"/>
                <w:b/>
                <w:sz w:val="28"/>
                <w:szCs w:val="28"/>
              </w:rPr>
              <w:tab/>
            </w:r>
            <w:r>
              <w:rPr>
                <w:rFonts w:ascii="Arial" w:hAnsi="Arial" w:cs="Arial"/>
                <w:b/>
                <w:sz w:val="28"/>
                <w:szCs w:val="28"/>
              </w:rPr>
              <w:t>L</w:t>
            </w:r>
            <w:r w:rsidRPr="00103F4C">
              <w:rPr>
                <w:rFonts w:ascii="Arial" w:hAnsi="Arial" w:cs="Arial"/>
                <w:b/>
                <w:sz w:val="28"/>
                <w:szCs w:val="28"/>
              </w:rPr>
              <w:t>iability for debts caused by the perpetrator</w:t>
            </w:r>
          </w:p>
        </w:tc>
      </w:tr>
      <w:tr w:rsidR="00F317A7" w14:paraId="6E595F3E" w14:textId="77777777" w:rsidTr="006A01C7">
        <w:tc>
          <w:tcPr>
            <w:tcW w:w="2689" w:type="dxa"/>
          </w:tcPr>
          <w:p w14:paraId="13FA5806" w14:textId="77777777" w:rsidR="00F5653E" w:rsidRDefault="00C20845" w:rsidP="00F5653E">
            <w:pPr>
              <w:spacing w:before="120"/>
              <w:jc w:val="left"/>
              <w:rPr>
                <w:rFonts w:ascii="Arial" w:eastAsia="Times New Roman" w:hAnsi="Arial" w:cs="Arial"/>
                <w:b/>
                <w:sz w:val="24"/>
                <w:szCs w:val="24"/>
                <w:lang w:eastAsia="en-AU"/>
              </w:rPr>
            </w:pPr>
            <w:r w:rsidRPr="00F5653E">
              <w:rPr>
                <w:rFonts w:ascii="Arial" w:eastAsia="Times New Roman" w:hAnsi="Arial" w:cs="Arial"/>
                <w:b/>
                <w:sz w:val="24"/>
                <w:szCs w:val="24"/>
                <w:lang w:eastAsia="en-AU"/>
              </w:rPr>
              <w:t xml:space="preserve">Question </w:t>
            </w:r>
            <w:r w:rsidR="00F5653E">
              <w:rPr>
                <w:rFonts w:ascii="Arial" w:eastAsia="Times New Roman" w:hAnsi="Arial" w:cs="Arial"/>
                <w:b/>
                <w:sz w:val="24"/>
                <w:szCs w:val="24"/>
                <w:lang w:eastAsia="en-AU"/>
              </w:rPr>
              <w:t>10</w:t>
            </w:r>
          </w:p>
          <w:p w14:paraId="35C8AD65" w14:textId="73746EF7" w:rsidR="00F5653E" w:rsidRPr="00F5653E" w:rsidRDefault="00F5653E" w:rsidP="00F5653E">
            <w:pPr>
              <w:jc w:val="left"/>
              <w:rPr>
                <w:rFonts w:ascii="Arial" w:hAnsi="Arial" w:cs="Arial"/>
                <w:lang w:eastAsia="en-AU"/>
              </w:rPr>
            </w:pPr>
            <w:r w:rsidRPr="00F5653E">
              <w:rPr>
                <w:rFonts w:ascii="Arial" w:hAnsi="Arial" w:cs="Arial"/>
                <w:lang w:eastAsia="en-AU"/>
              </w:rPr>
              <w:t xml:space="preserve">Do you support the suggested solutions identified </w:t>
            </w:r>
            <w:r w:rsidR="00574F59">
              <w:rPr>
                <w:rFonts w:ascii="Arial" w:hAnsi="Arial" w:cs="Arial"/>
                <w:lang w:eastAsia="en-AU"/>
              </w:rPr>
              <w:t>in the consultation paper</w:t>
            </w:r>
            <w:r w:rsidR="006D2EA4">
              <w:rPr>
                <w:rFonts w:ascii="Arial" w:hAnsi="Arial" w:cs="Arial"/>
                <w:lang w:eastAsia="en-AU"/>
              </w:rPr>
              <w:t xml:space="preserve"> (page </w:t>
            </w:r>
            <w:r w:rsidR="00734E90">
              <w:rPr>
                <w:rFonts w:ascii="Arial" w:hAnsi="Arial" w:cs="Arial"/>
                <w:lang w:eastAsia="en-AU"/>
              </w:rPr>
              <w:t>1</w:t>
            </w:r>
            <w:r w:rsidR="00DD2788">
              <w:rPr>
                <w:rFonts w:ascii="Arial" w:hAnsi="Arial" w:cs="Arial"/>
                <w:lang w:eastAsia="en-AU"/>
              </w:rPr>
              <w:t>7</w:t>
            </w:r>
            <w:r w:rsidR="00734E90">
              <w:rPr>
                <w:rFonts w:ascii="Arial" w:hAnsi="Arial" w:cs="Arial"/>
                <w:lang w:eastAsia="en-AU"/>
              </w:rPr>
              <w:t>)</w:t>
            </w:r>
            <w:r w:rsidRPr="00F5653E">
              <w:rPr>
                <w:rFonts w:ascii="Arial" w:hAnsi="Arial" w:cs="Arial"/>
                <w:lang w:eastAsia="en-AU"/>
              </w:rPr>
              <w:t>?</w:t>
            </w:r>
          </w:p>
          <w:p w14:paraId="6C4C63E0" w14:textId="77777777" w:rsidR="00F317A7" w:rsidRDefault="00F317A7" w:rsidP="00F5653E">
            <w:pPr>
              <w:spacing w:before="60"/>
              <w:ind w:left="23"/>
              <w:rPr>
                <w:rFonts w:ascii="Arial" w:eastAsia="Times New Roman" w:hAnsi="Arial" w:cs="Arial"/>
                <w:sz w:val="24"/>
                <w:szCs w:val="24"/>
                <w:lang w:eastAsia="en-AU"/>
              </w:rPr>
            </w:pPr>
          </w:p>
          <w:p w14:paraId="54813766" w14:textId="77777777" w:rsidR="00F5653E" w:rsidRDefault="00F5653E" w:rsidP="00F5653E">
            <w:pPr>
              <w:spacing w:before="60"/>
              <w:ind w:left="23"/>
              <w:rPr>
                <w:rFonts w:ascii="Arial" w:eastAsia="Times New Roman" w:hAnsi="Arial" w:cs="Arial"/>
                <w:sz w:val="24"/>
                <w:szCs w:val="24"/>
                <w:lang w:eastAsia="en-AU"/>
              </w:rPr>
            </w:pPr>
          </w:p>
          <w:p w14:paraId="19DE3AC9" w14:textId="77777777" w:rsidR="00F5653E" w:rsidRDefault="00F5653E" w:rsidP="00F5653E">
            <w:pPr>
              <w:spacing w:before="60"/>
              <w:ind w:left="23"/>
              <w:rPr>
                <w:rFonts w:ascii="Arial" w:eastAsia="Times New Roman" w:hAnsi="Arial" w:cs="Arial"/>
                <w:sz w:val="24"/>
                <w:szCs w:val="24"/>
                <w:lang w:eastAsia="en-AU"/>
              </w:rPr>
            </w:pPr>
          </w:p>
          <w:p w14:paraId="03D23C59" w14:textId="77777777" w:rsidR="00F5653E" w:rsidRDefault="00F5653E" w:rsidP="00F5653E">
            <w:pPr>
              <w:spacing w:before="60"/>
              <w:ind w:left="23"/>
              <w:rPr>
                <w:rFonts w:ascii="Arial" w:eastAsia="Times New Roman" w:hAnsi="Arial" w:cs="Arial"/>
                <w:sz w:val="24"/>
                <w:szCs w:val="24"/>
                <w:lang w:eastAsia="en-AU"/>
              </w:rPr>
            </w:pPr>
          </w:p>
          <w:p w14:paraId="66A584B0" w14:textId="77777777" w:rsidR="00F5653E" w:rsidRDefault="00F5653E" w:rsidP="00F5653E">
            <w:pPr>
              <w:spacing w:before="60"/>
              <w:ind w:left="23"/>
              <w:rPr>
                <w:rFonts w:ascii="Arial" w:eastAsia="Times New Roman" w:hAnsi="Arial" w:cs="Arial"/>
                <w:sz w:val="24"/>
                <w:szCs w:val="24"/>
                <w:lang w:eastAsia="en-AU"/>
              </w:rPr>
            </w:pPr>
          </w:p>
          <w:p w14:paraId="65E0CEDB" w14:textId="77777777" w:rsidR="00F5653E" w:rsidRDefault="00F5653E" w:rsidP="00F5653E">
            <w:pPr>
              <w:spacing w:before="60"/>
              <w:ind w:left="23"/>
              <w:rPr>
                <w:rFonts w:ascii="Arial" w:eastAsia="Times New Roman" w:hAnsi="Arial" w:cs="Arial"/>
                <w:sz w:val="24"/>
                <w:szCs w:val="24"/>
                <w:lang w:eastAsia="en-AU"/>
              </w:rPr>
            </w:pPr>
          </w:p>
          <w:p w14:paraId="1F93286F" w14:textId="77777777" w:rsidR="00F5653E" w:rsidRDefault="00F5653E" w:rsidP="00F5653E">
            <w:pPr>
              <w:spacing w:before="60"/>
              <w:ind w:left="23"/>
              <w:rPr>
                <w:rFonts w:ascii="Arial" w:eastAsia="Times New Roman" w:hAnsi="Arial" w:cs="Arial"/>
                <w:sz w:val="24"/>
                <w:szCs w:val="24"/>
                <w:lang w:eastAsia="en-AU"/>
              </w:rPr>
            </w:pPr>
          </w:p>
          <w:p w14:paraId="55006486" w14:textId="77777777" w:rsidR="00F5653E" w:rsidRDefault="00F5653E" w:rsidP="00F5653E">
            <w:pPr>
              <w:spacing w:before="60"/>
              <w:ind w:left="23"/>
              <w:rPr>
                <w:rFonts w:ascii="Arial" w:eastAsia="Times New Roman" w:hAnsi="Arial" w:cs="Arial"/>
                <w:sz w:val="24"/>
                <w:szCs w:val="24"/>
                <w:lang w:eastAsia="en-AU"/>
              </w:rPr>
            </w:pPr>
          </w:p>
          <w:p w14:paraId="16E763A8" w14:textId="77777777" w:rsidR="00F5653E" w:rsidRDefault="00F5653E" w:rsidP="00F5653E">
            <w:pPr>
              <w:spacing w:before="60"/>
              <w:ind w:left="23"/>
              <w:rPr>
                <w:rFonts w:ascii="Arial" w:eastAsia="Times New Roman" w:hAnsi="Arial" w:cs="Arial"/>
                <w:sz w:val="24"/>
                <w:szCs w:val="24"/>
                <w:lang w:eastAsia="en-AU"/>
              </w:rPr>
            </w:pPr>
          </w:p>
          <w:p w14:paraId="71DEF7EB" w14:textId="77777777" w:rsidR="00F5653E" w:rsidRDefault="00F5653E" w:rsidP="00F5653E">
            <w:pPr>
              <w:spacing w:before="60"/>
              <w:ind w:left="23"/>
              <w:rPr>
                <w:rFonts w:ascii="Arial" w:eastAsia="Times New Roman" w:hAnsi="Arial" w:cs="Arial"/>
                <w:sz w:val="24"/>
                <w:szCs w:val="24"/>
                <w:lang w:eastAsia="en-AU"/>
              </w:rPr>
            </w:pPr>
          </w:p>
          <w:p w14:paraId="346B1502" w14:textId="77777777" w:rsidR="00F5653E" w:rsidRDefault="00F5653E" w:rsidP="00F5653E">
            <w:pPr>
              <w:spacing w:before="60"/>
              <w:ind w:left="23"/>
              <w:rPr>
                <w:rFonts w:ascii="Arial" w:eastAsia="Times New Roman" w:hAnsi="Arial" w:cs="Arial"/>
                <w:sz w:val="24"/>
                <w:szCs w:val="24"/>
                <w:lang w:eastAsia="en-AU"/>
              </w:rPr>
            </w:pPr>
          </w:p>
          <w:p w14:paraId="7317DA11" w14:textId="77777777" w:rsidR="00F5653E" w:rsidRDefault="00F5653E" w:rsidP="00F5653E">
            <w:pPr>
              <w:spacing w:before="60"/>
              <w:ind w:left="23"/>
              <w:rPr>
                <w:rFonts w:ascii="Arial" w:eastAsia="Times New Roman" w:hAnsi="Arial" w:cs="Arial"/>
                <w:sz w:val="24"/>
                <w:szCs w:val="24"/>
                <w:lang w:eastAsia="en-AU"/>
              </w:rPr>
            </w:pPr>
          </w:p>
          <w:p w14:paraId="49DCBF12" w14:textId="77777777" w:rsidR="00F5653E" w:rsidRDefault="00F5653E" w:rsidP="00F5653E">
            <w:pPr>
              <w:spacing w:before="60"/>
              <w:ind w:left="23"/>
              <w:rPr>
                <w:rFonts w:ascii="Arial" w:eastAsia="Times New Roman" w:hAnsi="Arial" w:cs="Arial"/>
                <w:sz w:val="24"/>
                <w:szCs w:val="24"/>
                <w:lang w:eastAsia="en-AU"/>
              </w:rPr>
            </w:pPr>
          </w:p>
          <w:p w14:paraId="2DC38807" w14:textId="77777777" w:rsidR="00F5653E" w:rsidRDefault="00F5653E" w:rsidP="00F5653E">
            <w:pPr>
              <w:spacing w:before="60"/>
              <w:ind w:left="23"/>
              <w:rPr>
                <w:rFonts w:ascii="Arial" w:eastAsia="Times New Roman" w:hAnsi="Arial" w:cs="Arial"/>
                <w:sz w:val="24"/>
                <w:szCs w:val="24"/>
                <w:lang w:eastAsia="en-AU"/>
              </w:rPr>
            </w:pPr>
          </w:p>
          <w:p w14:paraId="0A5F621B" w14:textId="77777777" w:rsidR="00F5653E" w:rsidRDefault="00F5653E" w:rsidP="00F5653E">
            <w:pPr>
              <w:spacing w:before="60"/>
              <w:ind w:left="23"/>
              <w:rPr>
                <w:rFonts w:ascii="Arial" w:eastAsia="Times New Roman" w:hAnsi="Arial" w:cs="Arial"/>
                <w:sz w:val="24"/>
                <w:szCs w:val="24"/>
                <w:lang w:eastAsia="en-AU"/>
              </w:rPr>
            </w:pPr>
          </w:p>
          <w:p w14:paraId="43EDEBEF" w14:textId="77777777" w:rsidR="00F5653E" w:rsidRDefault="00F5653E" w:rsidP="00F5653E">
            <w:pPr>
              <w:spacing w:before="60"/>
              <w:ind w:left="23"/>
              <w:rPr>
                <w:rFonts w:ascii="Arial" w:eastAsia="Times New Roman" w:hAnsi="Arial" w:cs="Arial"/>
                <w:sz w:val="24"/>
                <w:szCs w:val="24"/>
                <w:lang w:eastAsia="en-AU"/>
              </w:rPr>
            </w:pPr>
          </w:p>
          <w:p w14:paraId="71512E3F" w14:textId="77777777" w:rsidR="00F5653E" w:rsidRDefault="00F5653E" w:rsidP="00F5653E">
            <w:pPr>
              <w:spacing w:before="60"/>
              <w:ind w:left="23"/>
              <w:rPr>
                <w:rFonts w:ascii="Arial" w:eastAsia="Times New Roman" w:hAnsi="Arial" w:cs="Arial"/>
                <w:sz w:val="24"/>
                <w:szCs w:val="24"/>
                <w:lang w:eastAsia="en-AU"/>
              </w:rPr>
            </w:pPr>
          </w:p>
          <w:p w14:paraId="4CEC4C0F" w14:textId="77777777" w:rsidR="00F5653E" w:rsidRDefault="00F5653E" w:rsidP="00F5653E">
            <w:pPr>
              <w:spacing w:before="60"/>
              <w:ind w:left="23"/>
              <w:rPr>
                <w:rFonts w:ascii="Arial" w:eastAsia="Times New Roman" w:hAnsi="Arial" w:cs="Arial"/>
                <w:sz w:val="24"/>
                <w:szCs w:val="24"/>
                <w:lang w:eastAsia="en-AU"/>
              </w:rPr>
            </w:pPr>
          </w:p>
          <w:p w14:paraId="1D4B1DD7" w14:textId="77777777" w:rsidR="00F5653E" w:rsidRDefault="00F5653E" w:rsidP="00F5653E">
            <w:pPr>
              <w:spacing w:before="60"/>
              <w:ind w:left="23"/>
              <w:rPr>
                <w:rFonts w:ascii="Arial" w:eastAsia="Times New Roman" w:hAnsi="Arial" w:cs="Arial"/>
                <w:sz w:val="24"/>
                <w:szCs w:val="24"/>
                <w:lang w:eastAsia="en-AU"/>
              </w:rPr>
            </w:pPr>
          </w:p>
          <w:p w14:paraId="150CD637" w14:textId="77777777" w:rsidR="00F5653E" w:rsidRDefault="00F5653E" w:rsidP="00F5653E">
            <w:pPr>
              <w:spacing w:before="60"/>
              <w:ind w:left="23"/>
              <w:rPr>
                <w:rFonts w:ascii="Arial" w:eastAsia="Times New Roman" w:hAnsi="Arial" w:cs="Arial"/>
                <w:sz w:val="24"/>
                <w:szCs w:val="24"/>
                <w:lang w:eastAsia="en-AU"/>
              </w:rPr>
            </w:pPr>
          </w:p>
          <w:p w14:paraId="1E542277" w14:textId="77777777" w:rsidR="00F5653E" w:rsidRDefault="00F5653E" w:rsidP="00F5653E">
            <w:pPr>
              <w:spacing w:before="60"/>
              <w:ind w:left="23"/>
              <w:rPr>
                <w:rFonts w:ascii="Arial" w:eastAsia="Times New Roman" w:hAnsi="Arial" w:cs="Arial"/>
                <w:sz w:val="24"/>
                <w:szCs w:val="24"/>
                <w:lang w:eastAsia="en-AU"/>
              </w:rPr>
            </w:pPr>
          </w:p>
          <w:p w14:paraId="3A82AFEF" w14:textId="77777777" w:rsidR="00F5653E" w:rsidRDefault="00F5653E" w:rsidP="00F5653E">
            <w:pPr>
              <w:spacing w:before="60"/>
              <w:ind w:left="23"/>
              <w:rPr>
                <w:rFonts w:ascii="Arial" w:eastAsia="Times New Roman" w:hAnsi="Arial" w:cs="Arial"/>
                <w:sz w:val="24"/>
                <w:szCs w:val="24"/>
                <w:lang w:eastAsia="en-AU"/>
              </w:rPr>
            </w:pPr>
          </w:p>
          <w:p w14:paraId="166EC620" w14:textId="77777777" w:rsidR="00F5653E" w:rsidRDefault="00F5653E" w:rsidP="00F5653E">
            <w:pPr>
              <w:spacing w:before="60"/>
              <w:ind w:left="23"/>
              <w:rPr>
                <w:rFonts w:ascii="Arial" w:eastAsia="Times New Roman" w:hAnsi="Arial" w:cs="Arial"/>
                <w:sz w:val="24"/>
                <w:szCs w:val="24"/>
                <w:lang w:eastAsia="en-AU"/>
              </w:rPr>
            </w:pPr>
          </w:p>
          <w:p w14:paraId="248166D5" w14:textId="77777777" w:rsidR="00F5653E" w:rsidRDefault="00F5653E" w:rsidP="00F5653E">
            <w:pPr>
              <w:spacing w:before="60"/>
              <w:ind w:left="23"/>
              <w:rPr>
                <w:rFonts w:ascii="Arial" w:eastAsia="Times New Roman" w:hAnsi="Arial" w:cs="Arial"/>
                <w:sz w:val="24"/>
                <w:szCs w:val="24"/>
                <w:lang w:eastAsia="en-AU"/>
              </w:rPr>
            </w:pPr>
          </w:p>
          <w:p w14:paraId="6825D941" w14:textId="77777777" w:rsidR="00F5653E" w:rsidRDefault="00F5653E" w:rsidP="00F5653E">
            <w:pPr>
              <w:spacing w:before="60"/>
              <w:ind w:left="23"/>
              <w:rPr>
                <w:rFonts w:ascii="Arial" w:eastAsia="Times New Roman" w:hAnsi="Arial" w:cs="Arial"/>
                <w:sz w:val="24"/>
                <w:szCs w:val="24"/>
                <w:lang w:eastAsia="en-AU"/>
              </w:rPr>
            </w:pPr>
          </w:p>
          <w:p w14:paraId="1F169310" w14:textId="002A0C48" w:rsidR="00F5653E" w:rsidRPr="00C20845" w:rsidRDefault="00F5653E" w:rsidP="00F5653E">
            <w:pPr>
              <w:spacing w:before="60"/>
              <w:ind w:left="23"/>
              <w:rPr>
                <w:rFonts w:ascii="Arial" w:eastAsia="Times New Roman" w:hAnsi="Arial" w:cs="Arial"/>
                <w:sz w:val="24"/>
                <w:szCs w:val="24"/>
                <w:lang w:eastAsia="en-AU"/>
              </w:rPr>
            </w:pPr>
          </w:p>
        </w:tc>
        <w:tc>
          <w:tcPr>
            <w:tcW w:w="6327" w:type="dxa"/>
          </w:tcPr>
          <w:p w14:paraId="102CEB60" w14:textId="77777777" w:rsidR="00F317A7" w:rsidRPr="008D0477" w:rsidRDefault="00F317A7" w:rsidP="00F317A7">
            <w:pPr>
              <w:spacing w:before="120" w:line="276" w:lineRule="auto"/>
              <w:rPr>
                <w:rFonts w:ascii="Arial" w:hAnsi="Arial" w:cs="Arial"/>
                <w:sz w:val="24"/>
                <w:szCs w:val="24"/>
              </w:rPr>
            </w:pPr>
            <w:r w:rsidRPr="008D0477">
              <w:rPr>
                <w:rFonts w:ascii="Arial" w:hAnsi="Arial" w:cs="Arial"/>
                <w:sz w:val="24"/>
                <w:szCs w:val="24"/>
              </w:rPr>
              <w:t xml:space="preserve">               </w:t>
            </w:r>
            <w:sdt>
              <w:sdtPr>
                <w:rPr>
                  <w:rFonts w:ascii="Arial" w:hAnsi="Arial" w:cs="Arial"/>
                  <w:sz w:val="24"/>
                  <w:szCs w:val="24"/>
                </w:rPr>
                <w:id w:val="-1285873431"/>
                <w14:checkbox>
                  <w14:checked w14:val="0"/>
                  <w14:checkedState w14:val="2612" w14:font="MS Gothic"/>
                  <w14:uncheckedState w14:val="2610" w14:font="MS Gothic"/>
                </w14:checkbox>
              </w:sdtPr>
              <w:sdtEndPr/>
              <w:sdtContent>
                <w:r w:rsidRPr="008D0477">
                  <w:rPr>
                    <w:rFonts w:ascii="Segoe UI Symbol" w:eastAsia="MS Gothic" w:hAnsi="Segoe UI Symbol" w:cs="Segoe UI Symbol"/>
                    <w:sz w:val="24"/>
                    <w:szCs w:val="24"/>
                  </w:rPr>
                  <w:t>☐</w:t>
                </w:r>
              </w:sdtContent>
            </w:sdt>
            <w:r w:rsidRPr="008D0477">
              <w:rPr>
                <w:rFonts w:ascii="Arial" w:hAnsi="Arial" w:cs="Arial"/>
                <w:sz w:val="24"/>
                <w:szCs w:val="24"/>
              </w:rPr>
              <w:t>Yes</w:t>
            </w:r>
            <w:r w:rsidRPr="008D0477">
              <w:rPr>
                <w:rFonts w:ascii="Arial" w:hAnsi="Arial" w:cs="Arial"/>
                <w:sz w:val="24"/>
                <w:szCs w:val="24"/>
              </w:rPr>
              <w:tab/>
              <w:t xml:space="preserve"> </w:t>
            </w:r>
            <w:r w:rsidRPr="008D0477">
              <w:rPr>
                <w:rFonts w:ascii="Arial" w:hAnsi="Arial" w:cs="Arial"/>
                <w:sz w:val="24"/>
                <w:szCs w:val="24"/>
              </w:rPr>
              <w:tab/>
            </w:r>
            <w:sdt>
              <w:sdtPr>
                <w:rPr>
                  <w:rFonts w:ascii="Arial" w:hAnsi="Arial" w:cs="Arial"/>
                  <w:sz w:val="24"/>
                  <w:szCs w:val="24"/>
                </w:rPr>
                <w:id w:val="-967502397"/>
                <w14:checkbox>
                  <w14:checked w14:val="0"/>
                  <w14:checkedState w14:val="2612" w14:font="MS Gothic"/>
                  <w14:uncheckedState w14:val="2610" w14:font="MS Gothic"/>
                </w14:checkbox>
              </w:sdtPr>
              <w:sdtEndPr/>
              <w:sdtContent>
                <w:r w:rsidRPr="008D0477">
                  <w:rPr>
                    <w:rFonts w:ascii="Segoe UI Symbol" w:eastAsia="MS Gothic" w:hAnsi="Segoe UI Symbol" w:cs="Segoe UI Symbol"/>
                    <w:sz w:val="24"/>
                    <w:szCs w:val="24"/>
                  </w:rPr>
                  <w:t>☐</w:t>
                </w:r>
              </w:sdtContent>
            </w:sdt>
            <w:r w:rsidRPr="008D0477">
              <w:rPr>
                <w:rFonts w:ascii="Arial" w:hAnsi="Arial" w:cs="Arial"/>
                <w:sz w:val="24"/>
                <w:szCs w:val="24"/>
              </w:rPr>
              <w:t>No</w:t>
            </w:r>
          </w:p>
          <w:p w14:paraId="18DF5EF5" w14:textId="10AF49EB" w:rsidR="00F317A7" w:rsidRPr="00F5653E" w:rsidRDefault="00F317A7" w:rsidP="00F5653E">
            <w:pPr>
              <w:ind w:left="323"/>
              <w:jc w:val="left"/>
              <w:rPr>
                <w:rFonts w:ascii="Arial" w:eastAsia="Times New Roman" w:hAnsi="Arial" w:cs="Arial"/>
                <w:lang w:eastAsia="en-AU"/>
              </w:rPr>
            </w:pPr>
            <w:r w:rsidRPr="00F5653E">
              <w:rPr>
                <w:rFonts w:ascii="Arial" w:eastAsia="Times New Roman" w:hAnsi="Arial" w:cs="Arial"/>
                <w:lang w:eastAsia="en-AU"/>
              </w:rPr>
              <w:t>Please explain why or why not.</w:t>
            </w:r>
          </w:p>
          <w:p w14:paraId="2FB36729" w14:textId="7A55FE86" w:rsidR="0067309A" w:rsidRDefault="0067309A" w:rsidP="00F317A7">
            <w:pPr>
              <w:spacing w:before="120" w:after="240"/>
              <w:jc w:val="left"/>
              <w:rPr>
                <w:rFonts w:ascii="Arial" w:hAnsi="Arial" w:cs="Arial"/>
                <w:lang w:eastAsia="en-AU"/>
              </w:rPr>
            </w:pPr>
          </w:p>
          <w:p w14:paraId="501244A1" w14:textId="7928A529" w:rsidR="0067309A" w:rsidRDefault="0067309A" w:rsidP="00F317A7">
            <w:pPr>
              <w:spacing w:before="120" w:after="240"/>
              <w:jc w:val="left"/>
              <w:rPr>
                <w:rFonts w:ascii="Arial" w:hAnsi="Arial" w:cs="Arial"/>
                <w:lang w:eastAsia="en-AU"/>
              </w:rPr>
            </w:pPr>
          </w:p>
          <w:p w14:paraId="27551AE5" w14:textId="5167D9DD" w:rsidR="0067309A" w:rsidRDefault="0067309A" w:rsidP="00F317A7">
            <w:pPr>
              <w:spacing w:before="120" w:after="240"/>
              <w:jc w:val="left"/>
              <w:rPr>
                <w:rFonts w:ascii="Arial" w:hAnsi="Arial" w:cs="Arial"/>
                <w:lang w:eastAsia="en-AU"/>
              </w:rPr>
            </w:pPr>
          </w:p>
          <w:p w14:paraId="181DD66B" w14:textId="40777D1C" w:rsidR="0067309A" w:rsidRDefault="0067309A" w:rsidP="00F317A7">
            <w:pPr>
              <w:spacing w:before="120" w:after="240"/>
              <w:jc w:val="left"/>
              <w:rPr>
                <w:rFonts w:ascii="Arial" w:hAnsi="Arial" w:cs="Arial"/>
                <w:lang w:eastAsia="en-AU"/>
              </w:rPr>
            </w:pPr>
          </w:p>
          <w:p w14:paraId="43076C2C" w14:textId="77777777" w:rsidR="0067309A" w:rsidRDefault="0067309A" w:rsidP="00F317A7">
            <w:pPr>
              <w:spacing w:before="120" w:after="240"/>
              <w:jc w:val="left"/>
              <w:rPr>
                <w:rFonts w:ascii="Arial" w:hAnsi="Arial" w:cs="Arial"/>
                <w:lang w:eastAsia="en-AU"/>
              </w:rPr>
            </w:pPr>
          </w:p>
          <w:p w14:paraId="401485AF" w14:textId="77777777" w:rsidR="00F317A7" w:rsidRPr="008D0477" w:rsidRDefault="00F317A7" w:rsidP="00F317A7">
            <w:pPr>
              <w:spacing w:before="120" w:line="276" w:lineRule="auto"/>
              <w:rPr>
                <w:rFonts w:ascii="Arial" w:hAnsi="Arial" w:cs="Arial"/>
                <w:sz w:val="24"/>
                <w:szCs w:val="24"/>
              </w:rPr>
            </w:pPr>
          </w:p>
        </w:tc>
      </w:tr>
    </w:tbl>
    <w:p w14:paraId="5E280629" w14:textId="323849A5" w:rsidR="005D3948" w:rsidRDefault="005D3948" w:rsidP="00875574">
      <w:pPr>
        <w:pStyle w:val="BodyText"/>
        <w:rPr>
          <w:rFonts w:ascii="Arial" w:hAnsi="Arial" w:cs="Arial"/>
          <w:b/>
          <w:sz w:val="22"/>
          <w:szCs w:val="22"/>
        </w:rPr>
      </w:pPr>
    </w:p>
    <w:p w14:paraId="346E0440" w14:textId="2717D365" w:rsidR="00F5653E" w:rsidRDefault="00F5653E" w:rsidP="00875574">
      <w:pPr>
        <w:pStyle w:val="BodyText"/>
        <w:rPr>
          <w:rFonts w:ascii="Arial" w:hAnsi="Arial" w:cs="Arial"/>
          <w:b/>
          <w:sz w:val="22"/>
          <w:szCs w:val="22"/>
        </w:rPr>
      </w:pPr>
    </w:p>
    <w:tbl>
      <w:tblPr>
        <w:tblStyle w:val="TableGrid"/>
        <w:tblW w:w="0" w:type="auto"/>
        <w:tblLook w:val="04A0" w:firstRow="1" w:lastRow="0" w:firstColumn="1" w:lastColumn="0" w:noHBand="0" w:noVBand="1"/>
      </w:tblPr>
      <w:tblGrid>
        <w:gridCol w:w="2689"/>
        <w:gridCol w:w="6327"/>
      </w:tblGrid>
      <w:tr w:rsidR="00F317A7" w:rsidRPr="008D2743" w14:paraId="3495D03E" w14:textId="77777777" w:rsidTr="00F5653E">
        <w:tc>
          <w:tcPr>
            <w:tcW w:w="9016" w:type="dxa"/>
            <w:gridSpan w:val="2"/>
            <w:shd w:val="clear" w:color="auto" w:fill="D9E2F3" w:themeFill="accent5" w:themeFillTint="33"/>
          </w:tcPr>
          <w:p w14:paraId="65C0E81F" w14:textId="1DBD89ED" w:rsidR="00F317A7" w:rsidRPr="00F5653E" w:rsidRDefault="00A549AE" w:rsidP="00A549AE">
            <w:pPr>
              <w:tabs>
                <w:tab w:val="left" w:pos="1290"/>
                <w:tab w:val="left" w:pos="1650"/>
              </w:tabs>
              <w:spacing w:before="120" w:line="276" w:lineRule="auto"/>
              <w:rPr>
                <w:rFonts w:ascii="Arial" w:hAnsi="Arial" w:cs="Arial"/>
                <w:b/>
                <w:sz w:val="28"/>
                <w:szCs w:val="28"/>
              </w:rPr>
            </w:pPr>
            <w:r>
              <w:rPr>
                <w:rFonts w:ascii="Arial" w:hAnsi="Arial" w:cs="Arial"/>
                <w:b/>
                <w:sz w:val="28"/>
                <w:szCs w:val="28"/>
              </w:rPr>
              <w:lastRenderedPageBreak/>
              <w:t>M</w:t>
            </w:r>
            <w:r w:rsidRPr="00F5653E">
              <w:rPr>
                <w:rFonts w:ascii="Arial" w:hAnsi="Arial" w:cs="Arial"/>
                <w:b/>
                <w:sz w:val="28"/>
                <w:szCs w:val="28"/>
              </w:rPr>
              <w:t>atter 7:</w:t>
            </w:r>
            <w:r w:rsidRPr="00F5653E">
              <w:rPr>
                <w:rFonts w:ascii="Arial" w:hAnsi="Arial" w:cs="Arial"/>
                <w:b/>
                <w:sz w:val="28"/>
                <w:szCs w:val="28"/>
              </w:rPr>
              <w:tab/>
            </w:r>
            <w:r>
              <w:rPr>
                <w:rFonts w:ascii="Arial" w:hAnsi="Arial" w:cs="Arial"/>
                <w:b/>
                <w:sz w:val="28"/>
                <w:szCs w:val="28"/>
              </w:rPr>
              <w:t>B</w:t>
            </w:r>
            <w:r w:rsidRPr="00F5653E">
              <w:rPr>
                <w:rFonts w:ascii="Arial" w:hAnsi="Arial" w:cs="Arial"/>
                <w:b/>
                <w:sz w:val="28"/>
                <w:szCs w:val="28"/>
              </w:rPr>
              <w:t>eing recognised as a tenant</w:t>
            </w:r>
          </w:p>
        </w:tc>
      </w:tr>
      <w:tr w:rsidR="00D33B84" w14:paraId="0AE2C9AE" w14:textId="77777777" w:rsidTr="00F5653E">
        <w:tc>
          <w:tcPr>
            <w:tcW w:w="2689" w:type="dxa"/>
          </w:tcPr>
          <w:p w14:paraId="63AA610C" w14:textId="792F3EC1" w:rsidR="00C20845" w:rsidRPr="00F5653E" w:rsidRDefault="00C20845" w:rsidP="00F5653E">
            <w:pPr>
              <w:spacing w:before="120"/>
              <w:jc w:val="left"/>
              <w:rPr>
                <w:rFonts w:ascii="Arial" w:eastAsia="Times New Roman" w:hAnsi="Arial" w:cs="Arial"/>
                <w:b/>
                <w:sz w:val="24"/>
                <w:szCs w:val="24"/>
                <w:lang w:eastAsia="en-AU"/>
              </w:rPr>
            </w:pPr>
            <w:r w:rsidRPr="00F5653E">
              <w:rPr>
                <w:rFonts w:ascii="Arial" w:eastAsia="Times New Roman" w:hAnsi="Arial" w:cs="Arial"/>
                <w:b/>
                <w:sz w:val="24"/>
                <w:szCs w:val="24"/>
                <w:lang w:eastAsia="en-AU"/>
              </w:rPr>
              <w:t>Question 1</w:t>
            </w:r>
            <w:r w:rsidR="00F5653E">
              <w:rPr>
                <w:rFonts w:ascii="Arial" w:eastAsia="Times New Roman" w:hAnsi="Arial" w:cs="Arial"/>
                <w:b/>
                <w:sz w:val="24"/>
                <w:szCs w:val="24"/>
                <w:lang w:eastAsia="en-AU"/>
              </w:rPr>
              <w:t>1</w:t>
            </w:r>
          </w:p>
          <w:p w14:paraId="6D88E230" w14:textId="77777777" w:rsidR="00D33B84" w:rsidRDefault="00F5653E" w:rsidP="00F5653E">
            <w:pPr>
              <w:pStyle w:val="BodyText"/>
              <w:spacing w:before="120" w:after="120" w:line="240" w:lineRule="auto"/>
              <w:rPr>
                <w:rFonts w:ascii="Arial" w:hAnsi="Arial" w:cs="Arial"/>
                <w:sz w:val="22"/>
                <w:szCs w:val="22"/>
              </w:rPr>
            </w:pPr>
            <w:r w:rsidRPr="00F5653E">
              <w:rPr>
                <w:rFonts w:ascii="Arial" w:hAnsi="Arial" w:cs="Arial"/>
                <w:sz w:val="22"/>
                <w:szCs w:val="22"/>
              </w:rPr>
              <w:t xml:space="preserve">Are you aware of situations where a tenant subject to family violence has been unable to remain at the property due to not being listed as a tenant on the tenancy agreement? </w:t>
            </w:r>
          </w:p>
          <w:p w14:paraId="001965DD" w14:textId="77777777" w:rsidR="00F5653E" w:rsidRDefault="00F5653E" w:rsidP="00F5653E">
            <w:pPr>
              <w:pStyle w:val="BodyText"/>
              <w:spacing w:before="120" w:after="120" w:line="240" w:lineRule="auto"/>
              <w:rPr>
                <w:rFonts w:ascii="Arial" w:hAnsi="Arial" w:cs="Arial"/>
                <w:sz w:val="22"/>
                <w:szCs w:val="22"/>
              </w:rPr>
            </w:pPr>
          </w:p>
          <w:p w14:paraId="314B4EA5" w14:textId="77777777" w:rsidR="00F5653E" w:rsidRDefault="00F5653E" w:rsidP="00F5653E">
            <w:pPr>
              <w:pStyle w:val="BodyText"/>
              <w:spacing w:before="120" w:after="120" w:line="240" w:lineRule="auto"/>
              <w:rPr>
                <w:rFonts w:ascii="Arial" w:hAnsi="Arial" w:cs="Arial"/>
                <w:sz w:val="22"/>
                <w:szCs w:val="22"/>
              </w:rPr>
            </w:pPr>
          </w:p>
          <w:p w14:paraId="758C845D" w14:textId="77777777" w:rsidR="00F5653E" w:rsidRDefault="00F5653E" w:rsidP="00F5653E">
            <w:pPr>
              <w:pStyle w:val="BodyText"/>
              <w:spacing w:before="120" w:after="120" w:line="240" w:lineRule="auto"/>
              <w:rPr>
                <w:rFonts w:ascii="Arial" w:hAnsi="Arial" w:cs="Arial"/>
                <w:sz w:val="22"/>
                <w:szCs w:val="22"/>
              </w:rPr>
            </w:pPr>
          </w:p>
          <w:p w14:paraId="1E9A7658" w14:textId="77777777" w:rsidR="00F5653E" w:rsidRDefault="00F5653E" w:rsidP="00F5653E">
            <w:pPr>
              <w:pStyle w:val="BodyText"/>
              <w:spacing w:before="120" w:after="120" w:line="240" w:lineRule="auto"/>
              <w:rPr>
                <w:rFonts w:ascii="Arial" w:hAnsi="Arial" w:cs="Arial"/>
                <w:sz w:val="22"/>
                <w:szCs w:val="22"/>
              </w:rPr>
            </w:pPr>
          </w:p>
          <w:p w14:paraId="0B6BD329" w14:textId="77777777" w:rsidR="00F5653E" w:rsidRDefault="00F5653E" w:rsidP="00F5653E">
            <w:pPr>
              <w:pStyle w:val="BodyText"/>
              <w:spacing w:before="120" w:after="120" w:line="240" w:lineRule="auto"/>
              <w:rPr>
                <w:rFonts w:ascii="Arial" w:hAnsi="Arial" w:cs="Arial"/>
                <w:sz w:val="22"/>
                <w:szCs w:val="22"/>
              </w:rPr>
            </w:pPr>
          </w:p>
          <w:p w14:paraId="6BAC756E" w14:textId="77777777" w:rsidR="00F5653E" w:rsidRDefault="00F5653E" w:rsidP="00F5653E">
            <w:pPr>
              <w:pStyle w:val="BodyText"/>
              <w:spacing w:before="120" w:after="120" w:line="240" w:lineRule="auto"/>
              <w:rPr>
                <w:rFonts w:ascii="Arial" w:hAnsi="Arial" w:cs="Arial"/>
                <w:sz w:val="22"/>
                <w:szCs w:val="22"/>
              </w:rPr>
            </w:pPr>
          </w:p>
          <w:p w14:paraId="45AB1667" w14:textId="77777777" w:rsidR="00F5653E" w:rsidRDefault="00F5653E" w:rsidP="00F5653E">
            <w:pPr>
              <w:pStyle w:val="BodyText"/>
              <w:spacing w:before="120" w:after="120" w:line="240" w:lineRule="auto"/>
              <w:rPr>
                <w:rFonts w:ascii="Arial" w:hAnsi="Arial" w:cs="Arial"/>
                <w:sz w:val="22"/>
                <w:szCs w:val="22"/>
              </w:rPr>
            </w:pPr>
          </w:p>
          <w:p w14:paraId="5011F0F8" w14:textId="77777777" w:rsidR="00F5653E" w:rsidRDefault="00F5653E" w:rsidP="00F5653E">
            <w:pPr>
              <w:pStyle w:val="BodyText"/>
              <w:spacing w:before="120" w:after="120" w:line="240" w:lineRule="auto"/>
              <w:rPr>
                <w:rFonts w:ascii="Arial" w:hAnsi="Arial" w:cs="Arial"/>
                <w:sz w:val="22"/>
                <w:szCs w:val="22"/>
              </w:rPr>
            </w:pPr>
          </w:p>
          <w:p w14:paraId="1A46D8C3" w14:textId="77777777" w:rsidR="00F5653E" w:rsidRDefault="00F5653E" w:rsidP="00F5653E">
            <w:pPr>
              <w:pStyle w:val="BodyText"/>
              <w:spacing w:before="120" w:after="120" w:line="240" w:lineRule="auto"/>
              <w:rPr>
                <w:rFonts w:ascii="Arial" w:hAnsi="Arial" w:cs="Arial"/>
                <w:sz w:val="22"/>
                <w:szCs w:val="22"/>
              </w:rPr>
            </w:pPr>
          </w:p>
          <w:p w14:paraId="3CFA5E7D" w14:textId="77777777" w:rsidR="00F5653E" w:rsidRDefault="00F5653E" w:rsidP="00F5653E">
            <w:pPr>
              <w:pStyle w:val="BodyText"/>
              <w:spacing w:before="120" w:after="120" w:line="240" w:lineRule="auto"/>
              <w:rPr>
                <w:rFonts w:ascii="Arial" w:hAnsi="Arial" w:cs="Arial"/>
                <w:sz w:val="22"/>
                <w:szCs w:val="22"/>
              </w:rPr>
            </w:pPr>
          </w:p>
          <w:p w14:paraId="4513A7C9" w14:textId="77777777" w:rsidR="00F5653E" w:rsidRDefault="00F5653E" w:rsidP="00F5653E">
            <w:pPr>
              <w:pStyle w:val="BodyText"/>
              <w:spacing w:before="120" w:after="120" w:line="240" w:lineRule="auto"/>
              <w:rPr>
                <w:rFonts w:ascii="Arial" w:hAnsi="Arial" w:cs="Arial"/>
                <w:b/>
                <w:sz w:val="22"/>
                <w:szCs w:val="22"/>
              </w:rPr>
            </w:pPr>
          </w:p>
          <w:p w14:paraId="006728B0" w14:textId="77777777" w:rsidR="00F5653E" w:rsidRDefault="00F5653E" w:rsidP="00F5653E">
            <w:pPr>
              <w:pStyle w:val="BodyText"/>
              <w:spacing w:before="120" w:after="120" w:line="240" w:lineRule="auto"/>
              <w:rPr>
                <w:rFonts w:ascii="Arial" w:hAnsi="Arial" w:cs="Arial"/>
                <w:b/>
                <w:sz w:val="22"/>
                <w:szCs w:val="22"/>
              </w:rPr>
            </w:pPr>
          </w:p>
          <w:p w14:paraId="0FBAD161" w14:textId="77777777" w:rsidR="00F5653E" w:rsidRDefault="00F5653E" w:rsidP="00F5653E">
            <w:pPr>
              <w:pStyle w:val="BodyText"/>
              <w:spacing w:before="120" w:after="120" w:line="240" w:lineRule="auto"/>
              <w:rPr>
                <w:rFonts w:ascii="Arial" w:hAnsi="Arial" w:cs="Arial"/>
                <w:b/>
                <w:sz w:val="22"/>
                <w:szCs w:val="22"/>
              </w:rPr>
            </w:pPr>
          </w:p>
          <w:p w14:paraId="3D894719" w14:textId="77777777" w:rsidR="00F5653E" w:rsidRDefault="00F5653E" w:rsidP="00F5653E">
            <w:pPr>
              <w:pStyle w:val="BodyText"/>
              <w:spacing w:before="120" w:after="120" w:line="240" w:lineRule="auto"/>
              <w:rPr>
                <w:rFonts w:ascii="Arial" w:hAnsi="Arial" w:cs="Arial"/>
                <w:b/>
                <w:sz w:val="22"/>
                <w:szCs w:val="22"/>
              </w:rPr>
            </w:pPr>
          </w:p>
          <w:p w14:paraId="67DDC3BC" w14:textId="77777777" w:rsidR="00F5653E" w:rsidRDefault="00F5653E" w:rsidP="00F5653E">
            <w:pPr>
              <w:pStyle w:val="BodyText"/>
              <w:spacing w:before="120" w:after="120" w:line="240" w:lineRule="auto"/>
              <w:rPr>
                <w:rFonts w:ascii="Arial" w:hAnsi="Arial" w:cs="Arial"/>
                <w:b/>
                <w:sz w:val="22"/>
                <w:szCs w:val="22"/>
              </w:rPr>
            </w:pPr>
          </w:p>
          <w:p w14:paraId="6F5F3D21" w14:textId="77777777" w:rsidR="00F5653E" w:rsidRDefault="00F5653E" w:rsidP="00F5653E">
            <w:pPr>
              <w:pStyle w:val="BodyText"/>
              <w:spacing w:before="120" w:after="120" w:line="240" w:lineRule="auto"/>
              <w:rPr>
                <w:rFonts w:ascii="Arial" w:hAnsi="Arial" w:cs="Arial"/>
                <w:b/>
                <w:sz w:val="22"/>
                <w:szCs w:val="22"/>
              </w:rPr>
            </w:pPr>
          </w:p>
          <w:p w14:paraId="59029ACD" w14:textId="77777777" w:rsidR="00F5653E" w:rsidRDefault="00F5653E" w:rsidP="00F5653E">
            <w:pPr>
              <w:pStyle w:val="BodyText"/>
              <w:spacing w:before="120" w:after="120" w:line="240" w:lineRule="auto"/>
              <w:rPr>
                <w:rFonts w:ascii="Arial" w:hAnsi="Arial" w:cs="Arial"/>
                <w:b/>
                <w:sz w:val="22"/>
                <w:szCs w:val="22"/>
              </w:rPr>
            </w:pPr>
          </w:p>
          <w:p w14:paraId="1971875D" w14:textId="77777777" w:rsidR="00F5653E" w:rsidRDefault="00F5653E" w:rsidP="00F5653E">
            <w:pPr>
              <w:pStyle w:val="BodyText"/>
              <w:spacing w:before="120" w:after="120" w:line="240" w:lineRule="auto"/>
              <w:rPr>
                <w:rFonts w:ascii="Arial" w:hAnsi="Arial" w:cs="Arial"/>
                <w:b/>
                <w:sz w:val="22"/>
                <w:szCs w:val="22"/>
              </w:rPr>
            </w:pPr>
          </w:p>
          <w:p w14:paraId="44C347EC" w14:textId="77777777" w:rsidR="00F5653E" w:rsidRDefault="00F5653E" w:rsidP="00F5653E">
            <w:pPr>
              <w:pStyle w:val="BodyText"/>
              <w:spacing w:before="120" w:after="120" w:line="240" w:lineRule="auto"/>
              <w:rPr>
                <w:rFonts w:ascii="Arial" w:hAnsi="Arial" w:cs="Arial"/>
                <w:b/>
                <w:sz w:val="22"/>
                <w:szCs w:val="22"/>
              </w:rPr>
            </w:pPr>
          </w:p>
          <w:p w14:paraId="6152B915" w14:textId="77777777" w:rsidR="00F5653E" w:rsidRDefault="00F5653E" w:rsidP="00F5653E">
            <w:pPr>
              <w:pStyle w:val="BodyText"/>
              <w:spacing w:before="120" w:after="120" w:line="240" w:lineRule="auto"/>
              <w:rPr>
                <w:rFonts w:ascii="Arial" w:hAnsi="Arial" w:cs="Arial"/>
                <w:b/>
                <w:sz w:val="22"/>
                <w:szCs w:val="22"/>
              </w:rPr>
            </w:pPr>
          </w:p>
          <w:p w14:paraId="49AD1E55" w14:textId="77777777" w:rsidR="00F5653E" w:rsidRDefault="00F5653E" w:rsidP="00F5653E">
            <w:pPr>
              <w:pStyle w:val="BodyText"/>
              <w:spacing w:before="120" w:after="120" w:line="240" w:lineRule="auto"/>
              <w:rPr>
                <w:rFonts w:ascii="Arial" w:hAnsi="Arial" w:cs="Arial"/>
                <w:b/>
                <w:sz w:val="22"/>
                <w:szCs w:val="22"/>
              </w:rPr>
            </w:pPr>
          </w:p>
          <w:p w14:paraId="2FF081BC" w14:textId="77777777" w:rsidR="00F5653E" w:rsidRDefault="00F5653E" w:rsidP="00F5653E">
            <w:pPr>
              <w:pStyle w:val="BodyText"/>
              <w:spacing w:before="120" w:after="120" w:line="240" w:lineRule="auto"/>
              <w:rPr>
                <w:rFonts w:ascii="Arial" w:hAnsi="Arial" w:cs="Arial"/>
                <w:b/>
                <w:sz w:val="22"/>
                <w:szCs w:val="22"/>
              </w:rPr>
            </w:pPr>
          </w:p>
          <w:p w14:paraId="67AF8EDC" w14:textId="77777777" w:rsidR="00F5653E" w:rsidRDefault="00F5653E" w:rsidP="00F5653E">
            <w:pPr>
              <w:pStyle w:val="BodyText"/>
              <w:spacing w:before="120" w:after="120" w:line="240" w:lineRule="auto"/>
              <w:rPr>
                <w:rFonts w:ascii="Arial" w:hAnsi="Arial" w:cs="Arial"/>
                <w:b/>
                <w:sz w:val="22"/>
                <w:szCs w:val="22"/>
              </w:rPr>
            </w:pPr>
          </w:p>
          <w:p w14:paraId="659DBFF9" w14:textId="77777777" w:rsidR="00F5653E" w:rsidRDefault="00F5653E" w:rsidP="00F5653E">
            <w:pPr>
              <w:pStyle w:val="BodyText"/>
              <w:spacing w:before="120" w:after="120" w:line="240" w:lineRule="auto"/>
              <w:rPr>
                <w:rFonts w:ascii="Arial" w:hAnsi="Arial" w:cs="Arial"/>
                <w:b/>
                <w:sz w:val="22"/>
                <w:szCs w:val="22"/>
              </w:rPr>
            </w:pPr>
          </w:p>
          <w:p w14:paraId="68670917" w14:textId="77777777" w:rsidR="00F5653E" w:rsidRDefault="00F5653E" w:rsidP="00F5653E">
            <w:pPr>
              <w:pStyle w:val="BodyText"/>
              <w:spacing w:before="120" w:after="120" w:line="240" w:lineRule="auto"/>
              <w:rPr>
                <w:rFonts w:ascii="Arial" w:hAnsi="Arial" w:cs="Arial"/>
                <w:b/>
                <w:sz w:val="22"/>
                <w:szCs w:val="22"/>
              </w:rPr>
            </w:pPr>
          </w:p>
          <w:p w14:paraId="2919CD6D" w14:textId="0A11D00C" w:rsidR="00F5653E" w:rsidRPr="00F5653E" w:rsidRDefault="00F5653E" w:rsidP="00F5653E">
            <w:pPr>
              <w:pStyle w:val="BodyText"/>
              <w:spacing w:before="120" w:after="120" w:line="240" w:lineRule="auto"/>
              <w:rPr>
                <w:rFonts w:ascii="Arial" w:hAnsi="Arial" w:cs="Arial"/>
                <w:b/>
                <w:sz w:val="22"/>
                <w:szCs w:val="22"/>
              </w:rPr>
            </w:pPr>
          </w:p>
        </w:tc>
        <w:tc>
          <w:tcPr>
            <w:tcW w:w="6327" w:type="dxa"/>
          </w:tcPr>
          <w:p w14:paraId="44AE4264" w14:textId="77777777" w:rsidR="00D33B84" w:rsidRPr="008D0477" w:rsidRDefault="00D33B84" w:rsidP="00D33B84">
            <w:pPr>
              <w:spacing w:before="120" w:line="276" w:lineRule="auto"/>
              <w:rPr>
                <w:rFonts w:ascii="Arial" w:hAnsi="Arial" w:cs="Arial"/>
                <w:sz w:val="24"/>
                <w:szCs w:val="24"/>
              </w:rPr>
            </w:pPr>
            <w:r w:rsidRPr="008D0477">
              <w:rPr>
                <w:rFonts w:ascii="Arial" w:hAnsi="Arial" w:cs="Arial"/>
                <w:sz w:val="24"/>
                <w:szCs w:val="24"/>
              </w:rPr>
              <w:t xml:space="preserve">               </w:t>
            </w:r>
            <w:sdt>
              <w:sdtPr>
                <w:rPr>
                  <w:rFonts w:ascii="Arial" w:hAnsi="Arial" w:cs="Arial"/>
                  <w:sz w:val="24"/>
                  <w:szCs w:val="24"/>
                </w:rPr>
                <w:id w:val="1419825423"/>
                <w14:checkbox>
                  <w14:checked w14:val="0"/>
                  <w14:checkedState w14:val="2612" w14:font="MS Gothic"/>
                  <w14:uncheckedState w14:val="2610" w14:font="MS Gothic"/>
                </w14:checkbox>
              </w:sdtPr>
              <w:sdtEndPr/>
              <w:sdtContent>
                <w:r w:rsidRPr="008D0477">
                  <w:rPr>
                    <w:rFonts w:ascii="Segoe UI Symbol" w:eastAsia="MS Gothic" w:hAnsi="Segoe UI Symbol" w:cs="Segoe UI Symbol"/>
                    <w:sz w:val="24"/>
                    <w:szCs w:val="24"/>
                  </w:rPr>
                  <w:t>☐</w:t>
                </w:r>
              </w:sdtContent>
            </w:sdt>
            <w:r w:rsidRPr="008D0477">
              <w:rPr>
                <w:rFonts w:ascii="Arial" w:hAnsi="Arial" w:cs="Arial"/>
                <w:sz w:val="24"/>
                <w:szCs w:val="24"/>
              </w:rPr>
              <w:t>Yes</w:t>
            </w:r>
            <w:r w:rsidRPr="008D0477">
              <w:rPr>
                <w:rFonts w:ascii="Arial" w:hAnsi="Arial" w:cs="Arial"/>
                <w:sz w:val="24"/>
                <w:szCs w:val="24"/>
              </w:rPr>
              <w:tab/>
              <w:t xml:space="preserve"> </w:t>
            </w:r>
            <w:r w:rsidRPr="008D0477">
              <w:rPr>
                <w:rFonts w:ascii="Arial" w:hAnsi="Arial" w:cs="Arial"/>
                <w:sz w:val="24"/>
                <w:szCs w:val="24"/>
              </w:rPr>
              <w:tab/>
            </w:r>
            <w:sdt>
              <w:sdtPr>
                <w:rPr>
                  <w:rFonts w:ascii="Arial" w:hAnsi="Arial" w:cs="Arial"/>
                  <w:sz w:val="24"/>
                  <w:szCs w:val="24"/>
                </w:rPr>
                <w:id w:val="-1891096411"/>
                <w14:checkbox>
                  <w14:checked w14:val="0"/>
                  <w14:checkedState w14:val="2612" w14:font="MS Gothic"/>
                  <w14:uncheckedState w14:val="2610" w14:font="MS Gothic"/>
                </w14:checkbox>
              </w:sdtPr>
              <w:sdtEndPr/>
              <w:sdtContent>
                <w:r w:rsidRPr="008D0477">
                  <w:rPr>
                    <w:rFonts w:ascii="Segoe UI Symbol" w:eastAsia="MS Gothic" w:hAnsi="Segoe UI Symbol" w:cs="Segoe UI Symbol"/>
                    <w:sz w:val="24"/>
                    <w:szCs w:val="24"/>
                  </w:rPr>
                  <w:t>☐</w:t>
                </w:r>
              </w:sdtContent>
            </w:sdt>
            <w:r w:rsidRPr="008D0477">
              <w:rPr>
                <w:rFonts w:ascii="Arial" w:hAnsi="Arial" w:cs="Arial"/>
                <w:sz w:val="24"/>
                <w:szCs w:val="24"/>
              </w:rPr>
              <w:t>No</w:t>
            </w:r>
          </w:p>
          <w:p w14:paraId="1F8851C4" w14:textId="77777777" w:rsidR="00D33B84" w:rsidRPr="00FF7A03" w:rsidRDefault="00D33B84" w:rsidP="00FF7A03">
            <w:pPr>
              <w:ind w:left="323"/>
              <w:jc w:val="left"/>
              <w:rPr>
                <w:rFonts w:ascii="Arial" w:eastAsia="Times New Roman" w:hAnsi="Arial" w:cs="Arial"/>
                <w:lang w:eastAsia="en-AU"/>
              </w:rPr>
            </w:pPr>
            <w:r w:rsidRPr="00FF7A03">
              <w:rPr>
                <w:rFonts w:ascii="Arial" w:eastAsia="Times New Roman" w:hAnsi="Arial" w:cs="Arial"/>
                <w:lang w:eastAsia="en-AU"/>
              </w:rPr>
              <w:t>Please describe the situation and the outcome?</w:t>
            </w:r>
          </w:p>
          <w:p w14:paraId="4AA3BDC0" w14:textId="77777777" w:rsidR="00D33B84" w:rsidRDefault="00D33B84" w:rsidP="00FF7A03">
            <w:pPr>
              <w:pStyle w:val="BodyText"/>
              <w:spacing w:before="120" w:after="120" w:line="240" w:lineRule="auto"/>
              <w:rPr>
                <w:rFonts w:ascii="Arial" w:hAnsi="Arial" w:cs="Arial"/>
                <w:b/>
              </w:rPr>
            </w:pPr>
          </w:p>
          <w:p w14:paraId="65C6C8B0" w14:textId="77777777" w:rsidR="0067309A" w:rsidRDefault="0067309A" w:rsidP="00875574">
            <w:pPr>
              <w:pStyle w:val="BodyText"/>
              <w:rPr>
                <w:rFonts w:ascii="Arial" w:hAnsi="Arial" w:cs="Arial"/>
                <w:b/>
              </w:rPr>
            </w:pPr>
          </w:p>
          <w:p w14:paraId="740F60D7" w14:textId="77777777" w:rsidR="0067309A" w:rsidRDefault="0067309A" w:rsidP="00875574">
            <w:pPr>
              <w:pStyle w:val="BodyText"/>
              <w:rPr>
                <w:rFonts w:ascii="Arial" w:hAnsi="Arial" w:cs="Arial"/>
                <w:b/>
              </w:rPr>
            </w:pPr>
          </w:p>
          <w:p w14:paraId="550BBEA1" w14:textId="77777777" w:rsidR="0067309A" w:rsidRDefault="0067309A" w:rsidP="00875574">
            <w:pPr>
              <w:pStyle w:val="BodyText"/>
              <w:rPr>
                <w:rFonts w:ascii="Arial" w:hAnsi="Arial" w:cs="Arial"/>
                <w:b/>
              </w:rPr>
            </w:pPr>
          </w:p>
          <w:p w14:paraId="0E492F48" w14:textId="77777777" w:rsidR="0067309A" w:rsidRDefault="0067309A" w:rsidP="00875574">
            <w:pPr>
              <w:pStyle w:val="BodyText"/>
              <w:rPr>
                <w:rFonts w:ascii="Arial" w:hAnsi="Arial" w:cs="Arial"/>
                <w:b/>
              </w:rPr>
            </w:pPr>
          </w:p>
          <w:p w14:paraId="569D0B78" w14:textId="77777777" w:rsidR="0067309A" w:rsidRDefault="0067309A" w:rsidP="00875574">
            <w:pPr>
              <w:pStyle w:val="BodyText"/>
              <w:rPr>
                <w:rFonts w:ascii="Arial" w:hAnsi="Arial" w:cs="Arial"/>
                <w:b/>
              </w:rPr>
            </w:pPr>
          </w:p>
          <w:p w14:paraId="5DEA91A8" w14:textId="4A165A8F" w:rsidR="0067309A" w:rsidRDefault="0067309A" w:rsidP="00875574">
            <w:pPr>
              <w:pStyle w:val="BodyText"/>
              <w:rPr>
                <w:rFonts w:ascii="Arial" w:hAnsi="Arial" w:cs="Arial"/>
                <w:b/>
              </w:rPr>
            </w:pPr>
          </w:p>
        </w:tc>
      </w:tr>
    </w:tbl>
    <w:p w14:paraId="314A5F08" w14:textId="675D603A" w:rsidR="00F5653E" w:rsidRDefault="00F5653E">
      <w:r>
        <w:br w:type="page"/>
      </w:r>
    </w:p>
    <w:tbl>
      <w:tblPr>
        <w:tblStyle w:val="TableGrid"/>
        <w:tblW w:w="9016" w:type="dxa"/>
        <w:tblLook w:val="04A0" w:firstRow="1" w:lastRow="0" w:firstColumn="1" w:lastColumn="0" w:noHBand="0" w:noVBand="1"/>
      </w:tblPr>
      <w:tblGrid>
        <w:gridCol w:w="2689"/>
        <w:gridCol w:w="6327"/>
      </w:tblGrid>
      <w:tr w:rsidR="00FF7A03" w:rsidRPr="008D2743" w14:paraId="309FAECE" w14:textId="77777777" w:rsidTr="00885CB0">
        <w:tc>
          <w:tcPr>
            <w:tcW w:w="9016" w:type="dxa"/>
            <w:gridSpan w:val="2"/>
            <w:shd w:val="clear" w:color="auto" w:fill="D9E2F3" w:themeFill="accent5" w:themeFillTint="33"/>
          </w:tcPr>
          <w:p w14:paraId="7860B228" w14:textId="636E5A18" w:rsidR="00FF7A03" w:rsidRPr="00F5653E" w:rsidRDefault="00A549AE" w:rsidP="00A549AE">
            <w:pPr>
              <w:tabs>
                <w:tab w:val="left" w:pos="1298"/>
              </w:tabs>
              <w:spacing w:before="120" w:line="276" w:lineRule="auto"/>
              <w:rPr>
                <w:rFonts w:ascii="Arial" w:hAnsi="Arial" w:cs="Arial"/>
                <w:b/>
                <w:sz w:val="28"/>
                <w:szCs w:val="28"/>
              </w:rPr>
            </w:pPr>
            <w:r>
              <w:rPr>
                <w:rFonts w:ascii="Arial" w:hAnsi="Arial" w:cs="Arial"/>
                <w:b/>
                <w:sz w:val="28"/>
                <w:szCs w:val="28"/>
              </w:rPr>
              <w:lastRenderedPageBreak/>
              <w:t>M</w:t>
            </w:r>
            <w:r w:rsidRPr="00F5653E">
              <w:rPr>
                <w:rFonts w:ascii="Arial" w:hAnsi="Arial" w:cs="Arial"/>
                <w:b/>
                <w:sz w:val="28"/>
                <w:szCs w:val="28"/>
              </w:rPr>
              <w:t>atter 7:</w:t>
            </w:r>
            <w:r w:rsidRPr="00F5653E">
              <w:rPr>
                <w:rFonts w:ascii="Arial" w:hAnsi="Arial" w:cs="Arial"/>
                <w:b/>
                <w:sz w:val="28"/>
                <w:szCs w:val="28"/>
              </w:rPr>
              <w:tab/>
            </w:r>
            <w:r>
              <w:rPr>
                <w:rFonts w:ascii="Arial" w:hAnsi="Arial" w:cs="Arial"/>
                <w:b/>
                <w:sz w:val="28"/>
                <w:szCs w:val="28"/>
              </w:rPr>
              <w:t>B</w:t>
            </w:r>
            <w:r w:rsidRPr="00F5653E">
              <w:rPr>
                <w:rFonts w:ascii="Arial" w:hAnsi="Arial" w:cs="Arial"/>
                <w:b/>
                <w:sz w:val="28"/>
                <w:szCs w:val="28"/>
              </w:rPr>
              <w:t>eing recognised as a tenant</w:t>
            </w:r>
          </w:p>
        </w:tc>
      </w:tr>
      <w:tr w:rsidR="00D33B84" w14:paraId="14989AF7" w14:textId="77777777" w:rsidTr="00885CB0">
        <w:trPr>
          <w:trHeight w:hRule="exact" w:val="12474"/>
        </w:trPr>
        <w:tc>
          <w:tcPr>
            <w:tcW w:w="2689" w:type="dxa"/>
          </w:tcPr>
          <w:p w14:paraId="6A8F67F7" w14:textId="0337BFA8" w:rsidR="00C20845" w:rsidRPr="00F5653E" w:rsidRDefault="00C20845" w:rsidP="00F5653E">
            <w:pPr>
              <w:spacing w:before="60"/>
              <w:ind w:left="23"/>
              <w:rPr>
                <w:rFonts w:ascii="Arial" w:eastAsia="Times New Roman" w:hAnsi="Arial" w:cs="Arial"/>
                <w:b/>
                <w:sz w:val="24"/>
                <w:szCs w:val="24"/>
                <w:lang w:eastAsia="en-AU"/>
              </w:rPr>
            </w:pPr>
            <w:r w:rsidRPr="00F5653E">
              <w:rPr>
                <w:rFonts w:ascii="Arial" w:eastAsia="Times New Roman" w:hAnsi="Arial" w:cs="Arial"/>
                <w:b/>
                <w:sz w:val="24"/>
                <w:szCs w:val="24"/>
                <w:lang w:eastAsia="en-AU"/>
              </w:rPr>
              <w:t>Question 1</w:t>
            </w:r>
            <w:r w:rsidR="00FF7A03">
              <w:rPr>
                <w:rFonts w:ascii="Arial" w:eastAsia="Times New Roman" w:hAnsi="Arial" w:cs="Arial"/>
                <w:b/>
                <w:sz w:val="24"/>
                <w:szCs w:val="24"/>
                <w:lang w:eastAsia="en-AU"/>
              </w:rPr>
              <w:t>2</w:t>
            </w:r>
          </w:p>
          <w:p w14:paraId="6B5F45CA" w14:textId="7C764CCD" w:rsidR="00FF7A03" w:rsidRPr="00FF7A03" w:rsidRDefault="00FF7A03" w:rsidP="00FF7A03">
            <w:pPr>
              <w:jc w:val="left"/>
              <w:rPr>
                <w:rFonts w:ascii="Arial" w:hAnsi="Arial" w:cs="Arial"/>
                <w:lang w:eastAsia="en-AU"/>
              </w:rPr>
            </w:pPr>
            <w:r w:rsidRPr="00FF7A03">
              <w:rPr>
                <w:rFonts w:ascii="Arial" w:hAnsi="Arial" w:cs="Arial"/>
                <w:lang w:eastAsia="en-AU"/>
              </w:rPr>
              <w:t xml:space="preserve">Do you support the suggested solutions identified </w:t>
            </w:r>
            <w:r w:rsidR="00574F59">
              <w:rPr>
                <w:rFonts w:ascii="Arial" w:hAnsi="Arial" w:cs="Arial"/>
                <w:lang w:eastAsia="en-AU"/>
              </w:rPr>
              <w:t>in the consultation paper</w:t>
            </w:r>
            <w:r w:rsidR="006D2EA4">
              <w:rPr>
                <w:rFonts w:ascii="Arial" w:hAnsi="Arial" w:cs="Arial"/>
                <w:lang w:eastAsia="en-AU"/>
              </w:rPr>
              <w:t xml:space="preserve"> (page </w:t>
            </w:r>
            <w:r w:rsidR="00734E90">
              <w:rPr>
                <w:rFonts w:ascii="Arial" w:hAnsi="Arial" w:cs="Arial"/>
                <w:lang w:eastAsia="en-AU"/>
              </w:rPr>
              <w:t>19)</w:t>
            </w:r>
            <w:r w:rsidRPr="00FF7A03">
              <w:rPr>
                <w:rFonts w:ascii="Arial" w:hAnsi="Arial" w:cs="Arial"/>
                <w:lang w:eastAsia="en-AU"/>
              </w:rPr>
              <w:t>?</w:t>
            </w:r>
          </w:p>
          <w:p w14:paraId="44559F7B" w14:textId="77777777" w:rsidR="00D33B84" w:rsidRDefault="00D33B84" w:rsidP="00D33B84">
            <w:pPr>
              <w:spacing w:before="60"/>
              <w:ind w:left="23"/>
              <w:rPr>
                <w:rFonts w:ascii="Arial" w:eastAsia="Times New Roman" w:hAnsi="Arial" w:cs="Arial"/>
                <w:lang w:eastAsia="en-AU"/>
              </w:rPr>
            </w:pPr>
          </w:p>
          <w:p w14:paraId="0A889FF5" w14:textId="77777777" w:rsidR="00FF7A03" w:rsidRDefault="00FF7A03" w:rsidP="00D33B84">
            <w:pPr>
              <w:spacing w:before="60"/>
              <w:ind w:left="23"/>
              <w:rPr>
                <w:rFonts w:ascii="Arial" w:eastAsia="Times New Roman" w:hAnsi="Arial" w:cs="Arial"/>
                <w:lang w:eastAsia="en-AU"/>
              </w:rPr>
            </w:pPr>
          </w:p>
          <w:p w14:paraId="00A22EBB" w14:textId="77777777" w:rsidR="00FF7A03" w:rsidRDefault="00FF7A03" w:rsidP="00D33B84">
            <w:pPr>
              <w:spacing w:before="60"/>
              <w:ind w:left="23"/>
              <w:rPr>
                <w:rFonts w:ascii="Arial" w:eastAsia="Times New Roman" w:hAnsi="Arial" w:cs="Arial"/>
                <w:lang w:eastAsia="en-AU"/>
              </w:rPr>
            </w:pPr>
          </w:p>
          <w:p w14:paraId="5588A866" w14:textId="77777777" w:rsidR="00FF7A03" w:rsidRDefault="00FF7A03" w:rsidP="00D33B84">
            <w:pPr>
              <w:spacing w:before="60"/>
              <w:ind w:left="23"/>
              <w:rPr>
                <w:rFonts w:ascii="Arial" w:eastAsia="Times New Roman" w:hAnsi="Arial" w:cs="Arial"/>
                <w:lang w:eastAsia="en-AU"/>
              </w:rPr>
            </w:pPr>
          </w:p>
          <w:p w14:paraId="0BB6146A" w14:textId="77777777" w:rsidR="00FF7A03" w:rsidRDefault="00FF7A03" w:rsidP="00D33B84">
            <w:pPr>
              <w:spacing w:before="60"/>
              <w:ind w:left="23"/>
              <w:rPr>
                <w:rFonts w:ascii="Arial" w:eastAsia="Times New Roman" w:hAnsi="Arial" w:cs="Arial"/>
                <w:lang w:eastAsia="en-AU"/>
              </w:rPr>
            </w:pPr>
          </w:p>
          <w:p w14:paraId="4E7107FF" w14:textId="77777777" w:rsidR="00FF7A03" w:rsidRDefault="00FF7A03" w:rsidP="00D33B84">
            <w:pPr>
              <w:spacing w:before="60"/>
              <w:ind w:left="23"/>
              <w:rPr>
                <w:rFonts w:ascii="Arial" w:eastAsia="Times New Roman" w:hAnsi="Arial" w:cs="Arial"/>
                <w:lang w:eastAsia="en-AU"/>
              </w:rPr>
            </w:pPr>
          </w:p>
          <w:p w14:paraId="4CB19331" w14:textId="77777777" w:rsidR="00FF7A03" w:rsidRDefault="00FF7A03" w:rsidP="00D33B84">
            <w:pPr>
              <w:spacing w:before="60"/>
              <w:ind w:left="23"/>
              <w:rPr>
                <w:rFonts w:ascii="Arial" w:eastAsia="Times New Roman" w:hAnsi="Arial" w:cs="Arial"/>
                <w:lang w:eastAsia="en-AU"/>
              </w:rPr>
            </w:pPr>
          </w:p>
          <w:p w14:paraId="62B829EB" w14:textId="77777777" w:rsidR="00FF7A03" w:rsidRDefault="00FF7A03" w:rsidP="00D33B84">
            <w:pPr>
              <w:spacing w:before="60"/>
              <w:ind w:left="23"/>
              <w:rPr>
                <w:rFonts w:ascii="Arial" w:eastAsia="Times New Roman" w:hAnsi="Arial" w:cs="Arial"/>
                <w:lang w:eastAsia="en-AU"/>
              </w:rPr>
            </w:pPr>
          </w:p>
          <w:p w14:paraId="03AF8DE8" w14:textId="77777777" w:rsidR="00FF7A03" w:rsidRDefault="00FF7A03" w:rsidP="00D33B84">
            <w:pPr>
              <w:spacing w:before="60"/>
              <w:ind w:left="23"/>
              <w:rPr>
                <w:rFonts w:ascii="Arial" w:eastAsia="Times New Roman" w:hAnsi="Arial" w:cs="Arial"/>
                <w:lang w:eastAsia="en-AU"/>
              </w:rPr>
            </w:pPr>
          </w:p>
          <w:p w14:paraId="2149DDDA" w14:textId="77777777" w:rsidR="00FF7A03" w:rsidRDefault="00FF7A03" w:rsidP="00D33B84">
            <w:pPr>
              <w:spacing w:before="60"/>
              <w:ind w:left="23"/>
              <w:rPr>
                <w:rFonts w:ascii="Arial" w:eastAsia="Times New Roman" w:hAnsi="Arial" w:cs="Arial"/>
                <w:lang w:eastAsia="en-AU"/>
              </w:rPr>
            </w:pPr>
          </w:p>
          <w:p w14:paraId="4CA4CB2D" w14:textId="77777777" w:rsidR="00FF7A03" w:rsidRDefault="00FF7A03" w:rsidP="00D33B84">
            <w:pPr>
              <w:spacing w:before="60"/>
              <w:ind w:left="23"/>
              <w:rPr>
                <w:rFonts w:ascii="Arial" w:eastAsia="Times New Roman" w:hAnsi="Arial" w:cs="Arial"/>
                <w:lang w:eastAsia="en-AU"/>
              </w:rPr>
            </w:pPr>
          </w:p>
          <w:p w14:paraId="58CC4B1D" w14:textId="77777777" w:rsidR="00FF7A03" w:rsidRDefault="00FF7A03" w:rsidP="00D33B84">
            <w:pPr>
              <w:spacing w:before="60"/>
              <w:ind w:left="23"/>
              <w:rPr>
                <w:rFonts w:ascii="Arial" w:eastAsia="Times New Roman" w:hAnsi="Arial" w:cs="Arial"/>
                <w:lang w:eastAsia="en-AU"/>
              </w:rPr>
            </w:pPr>
          </w:p>
          <w:p w14:paraId="167945FB" w14:textId="77777777" w:rsidR="00FF7A03" w:rsidRDefault="00FF7A03" w:rsidP="00D33B84">
            <w:pPr>
              <w:spacing w:before="60"/>
              <w:ind w:left="23"/>
              <w:rPr>
                <w:rFonts w:ascii="Arial" w:eastAsia="Times New Roman" w:hAnsi="Arial" w:cs="Arial"/>
                <w:lang w:eastAsia="en-AU"/>
              </w:rPr>
            </w:pPr>
          </w:p>
          <w:p w14:paraId="439E083D" w14:textId="77777777" w:rsidR="00FF7A03" w:rsidRDefault="00FF7A03" w:rsidP="00D33B84">
            <w:pPr>
              <w:spacing w:before="60"/>
              <w:ind w:left="23"/>
              <w:rPr>
                <w:rFonts w:ascii="Arial" w:eastAsia="Times New Roman" w:hAnsi="Arial" w:cs="Arial"/>
                <w:lang w:eastAsia="en-AU"/>
              </w:rPr>
            </w:pPr>
          </w:p>
          <w:p w14:paraId="3C0D9F15" w14:textId="77777777" w:rsidR="00FF7A03" w:rsidRDefault="00FF7A03" w:rsidP="00D33B84">
            <w:pPr>
              <w:spacing w:before="60"/>
              <w:ind w:left="23"/>
              <w:rPr>
                <w:rFonts w:ascii="Arial" w:eastAsia="Times New Roman" w:hAnsi="Arial" w:cs="Arial"/>
                <w:lang w:eastAsia="en-AU"/>
              </w:rPr>
            </w:pPr>
          </w:p>
          <w:p w14:paraId="42B2BA4F" w14:textId="77777777" w:rsidR="00FF7A03" w:rsidRDefault="00FF7A03" w:rsidP="00D33B84">
            <w:pPr>
              <w:spacing w:before="60"/>
              <w:ind w:left="23"/>
              <w:rPr>
                <w:rFonts w:ascii="Arial" w:eastAsia="Times New Roman" w:hAnsi="Arial" w:cs="Arial"/>
                <w:lang w:eastAsia="en-AU"/>
              </w:rPr>
            </w:pPr>
          </w:p>
          <w:p w14:paraId="03462EA0" w14:textId="77777777" w:rsidR="00FF7A03" w:rsidRDefault="00FF7A03" w:rsidP="00D33B84">
            <w:pPr>
              <w:spacing w:before="60"/>
              <w:ind w:left="23"/>
              <w:rPr>
                <w:rFonts w:ascii="Arial" w:eastAsia="Times New Roman" w:hAnsi="Arial" w:cs="Arial"/>
                <w:lang w:eastAsia="en-AU"/>
              </w:rPr>
            </w:pPr>
          </w:p>
          <w:p w14:paraId="601533A0" w14:textId="77777777" w:rsidR="00FF7A03" w:rsidRDefault="00FF7A03" w:rsidP="00D33B84">
            <w:pPr>
              <w:spacing w:before="60"/>
              <w:ind w:left="23"/>
              <w:rPr>
                <w:rFonts w:ascii="Arial" w:eastAsia="Times New Roman" w:hAnsi="Arial" w:cs="Arial"/>
                <w:lang w:eastAsia="en-AU"/>
              </w:rPr>
            </w:pPr>
          </w:p>
          <w:p w14:paraId="2F5BE74A" w14:textId="77777777" w:rsidR="00FF7A03" w:rsidRDefault="00FF7A03" w:rsidP="00D33B84">
            <w:pPr>
              <w:spacing w:before="60"/>
              <w:ind w:left="23"/>
              <w:rPr>
                <w:rFonts w:ascii="Arial" w:eastAsia="Times New Roman" w:hAnsi="Arial" w:cs="Arial"/>
                <w:lang w:eastAsia="en-AU"/>
              </w:rPr>
            </w:pPr>
          </w:p>
          <w:p w14:paraId="6164F04E" w14:textId="77777777" w:rsidR="00FF7A03" w:rsidRDefault="00FF7A03" w:rsidP="00D33B84">
            <w:pPr>
              <w:spacing w:before="60"/>
              <w:ind w:left="23"/>
              <w:rPr>
                <w:rFonts w:ascii="Arial" w:eastAsia="Times New Roman" w:hAnsi="Arial" w:cs="Arial"/>
                <w:lang w:eastAsia="en-AU"/>
              </w:rPr>
            </w:pPr>
          </w:p>
          <w:p w14:paraId="54DF40EA" w14:textId="77777777" w:rsidR="00FF7A03" w:rsidRDefault="00FF7A03" w:rsidP="00D33B84">
            <w:pPr>
              <w:spacing w:before="60"/>
              <w:ind w:left="23"/>
              <w:rPr>
                <w:rFonts w:ascii="Arial" w:eastAsia="Times New Roman" w:hAnsi="Arial" w:cs="Arial"/>
                <w:lang w:eastAsia="en-AU"/>
              </w:rPr>
            </w:pPr>
          </w:p>
          <w:p w14:paraId="493DF4C3" w14:textId="77777777" w:rsidR="00FF7A03" w:rsidRDefault="00FF7A03" w:rsidP="00D33B84">
            <w:pPr>
              <w:spacing w:before="60"/>
              <w:ind w:left="23"/>
              <w:rPr>
                <w:rFonts w:ascii="Arial" w:eastAsia="Times New Roman" w:hAnsi="Arial" w:cs="Arial"/>
                <w:lang w:eastAsia="en-AU"/>
              </w:rPr>
            </w:pPr>
          </w:p>
          <w:p w14:paraId="01D63DF8" w14:textId="77777777" w:rsidR="00FF7A03" w:rsidRDefault="00FF7A03" w:rsidP="00D33B84">
            <w:pPr>
              <w:spacing w:before="60"/>
              <w:ind w:left="23"/>
              <w:rPr>
                <w:rFonts w:ascii="Arial" w:eastAsia="Times New Roman" w:hAnsi="Arial" w:cs="Arial"/>
                <w:lang w:eastAsia="en-AU"/>
              </w:rPr>
            </w:pPr>
          </w:p>
          <w:p w14:paraId="3CDF5070" w14:textId="77777777" w:rsidR="00FF7A03" w:rsidRDefault="00FF7A03" w:rsidP="00D33B84">
            <w:pPr>
              <w:spacing w:before="60"/>
              <w:ind w:left="23"/>
              <w:rPr>
                <w:rFonts w:ascii="Arial" w:eastAsia="Times New Roman" w:hAnsi="Arial" w:cs="Arial"/>
                <w:lang w:eastAsia="en-AU"/>
              </w:rPr>
            </w:pPr>
          </w:p>
          <w:p w14:paraId="4595DEB2" w14:textId="77777777" w:rsidR="00FF7A03" w:rsidRDefault="00FF7A03" w:rsidP="00D33B84">
            <w:pPr>
              <w:spacing w:before="60"/>
              <w:ind w:left="23"/>
              <w:rPr>
                <w:rFonts w:ascii="Arial" w:eastAsia="Times New Roman" w:hAnsi="Arial" w:cs="Arial"/>
                <w:lang w:eastAsia="en-AU"/>
              </w:rPr>
            </w:pPr>
          </w:p>
          <w:p w14:paraId="3A78BF54" w14:textId="77777777" w:rsidR="00FF7A03" w:rsidRDefault="00FF7A03" w:rsidP="00D33B84">
            <w:pPr>
              <w:spacing w:before="60"/>
              <w:ind w:left="23"/>
              <w:rPr>
                <w:rFonts w:ascii="Arial" w:eastAsia="Times New Roman" w:hAnsi="Arial" w:cs="Arial"/>
                <w:lang w:eastAsia="en-AU"/>
              </w:rPr>
            </w:pPr>
          </w:p>
          <w:p w14:paraId="6F5EF4E8" w14:textId="77777777" w:rsidR="00FF7A03" w:rsidRDefault="00FF7A03" w:rsidP="00D33B84">
            <w:pPr>
              <w:spacing w:before="60"/>
              <w:ind w:left="23"/>
              <w:rPr>
                <w:rFonts w:ascii="Arial" w:eastAsia="Times New Roman" w:hAnsi="Arial" w:cs="Arial"/>
                <w:lang w:eastAsia="en-AU"/>
              </w:rPr>
            </w:pPr>
          </w:p>
          <w:p w14:paraId="13019D11" w14:textId="77777777" w:rsidR="00FF7A03" w:rsidRDefault="00FF7A03" w:rsidP="00D33B84">
            <w:pPr>
              <w:spacing w:before="60"/>
              <w:ind w:left="23"/>
              <w:rPr>
                <w:rFonts w:ascii="Arial" w:eastAsia="Times New Roman" w:hAnsi="Arial" w:cs="Arial"/>
                <w:lang w:eastAsia="en-AU"/>
              </w:rPr>
            </w:pPr>
          </w:p>
          <w:p w14:paraId="2FBC00DF" w14:textId="77777777" w:rsidR="00FF7A03" w:rsidRDefault="00FF7A03" w:rsidP="00D33B84">
            <w:pPr>
              <w:spacing w:before="60"/>
              <w:ind w:left="23"/>
              <w:rPr>
                <w:rFonts w:ascii="Arial" w:eastAsia="Times New Roman" w:hAnsi="Arial" w:cs="Arial"/>
                <w:lang w:eastAsia="en-AU"/>
              </w:rPr>
            </w:pPr>
          </w:p>
          <w:p w14:paraId="16B76D08" w14:textId="3F1F52E5" w:rsidR="00FF7A03" w:rsidRPr="00D33B84" w:rsidRDefault="00FF7A03" w:rsidP="00D33B84">
            <w:pPr>
              <w:spacing w:before="60"/>
              <w:ind w:left="23"/>
              <w:rPr>
                <w:rFonts w:ascii="Arial" w:eastAsia="Times New Roman" w:hAnsi="Arial" w:cs="Arial"/>
                <w:lang w:eastAsia="en-AU"/>
              </w:rPr>
            </w:pPr>
          </w:p>
        </w:tc>
        <w:tc>
          <w:tcPr>
            <w:tcW w:w="6327" w:type="dxa"/>
          </w:tcPr>
          <w:p w14:paraId="5BEA0014" w14:textId="77777777" w:rsidR="00D33B84" w:rsidRPr="008D0477" w:rsidRDefault="00D33B84" w:rsidP="00D33B84">
            <w:pPr>
              <w:spacing w:before="120" w:line="276" w:lineRule="auto"/>
              <w:rPr>
                <w:rFonts w:ascii="Arial" w:hAnsi="Arial" w:cs="Arial"/>
                <w:sz w:val="24"/>
                <w:szCs w:val="24"/>
              </w:rPr>
            </w:pPr>
            <w:r w:rsidRPr="008D0477">
              <w:rPr>
                <w:rFonts w:ascii="Arial" w:hAnsi="Arial" w:cs="Arial"/>
                <w:sz w:val="24"/>
                <w:szCs w:val="24"/>
              </w:rPr>
              <w:t xml:space="preserve">               </w:t>
            </w:r>
            <w:sdt>
              <w:sdtPr>
                <w:rPr>
                  <w:rFonts w:ascii="Arial" w:hAnsi="Arial" w:cs="Arial"/>
                  <w:sz w:val="24"/>
                  <w:szCs w:val="24"/>
                </w:rPr>
                <w:id w:val="-790368604"/>
                <w14:checkbox>
                  <w14:checked w14:val="0"/>
                  <w14:checkedState w14:val="2612" w14:font="MS Gothic"/>
                  <w14:uncheckedState w14:val="2610" w14:font="MS Gothic"/>
                </w14:checkbox>
              </w:sdtPr>
              <w:sdtEndPr/>
              <w:sdtContent>
                <w:r w:rsidRPr="008D0477">
                  <w:rPr>
                    <w:rFonts w:ascii="Segoe UI Symbol" w:eastAsia="MS Gothic" w:hAnsi="Segoe UI Symbol" w:cs="Segoe UI Symbol"/>
                    <w:sz w:val="24"/>
                    <w:szCs w:val="24"/>
                  </w:rPr>
                  <w:t>☐</w:t>
                </w:r>
              </w:sdtContent>
            </w:sdt>
            <w:r w:rsidRPr="008D0477">
              <w:rPr>
                <w:rFonts w:ascii="Arial" w:hAnsi="Arial" w:cs="Arial"/>
                <w:sz w:val="24"/>
                <w:szCs w:val="24"/>
              </w:rPr>
              <w:t>Yes</w:t>
            </w:r>
            <w:r w:rsidRPr="008D0477">
              <w:rPr>
                <w:rFonts w:ascii="Arial" w:hAnsi="Arial" w:cs="Arial"/>
                <w:sz w:val="24"/>
                <w:szCs w:val="24"/>
              </w:rPr>
              <w:tab/>
              <w:t xml:space="preserve"> </w:t>
            </w:r>
            <w:r w:rsidRPr="008D0477">
              <w:rPr>
                <w:rFonts w:ascii="Arial" w:hAnsi="Arial" w:cs="Arial"/>
                <w:sz w:val="24"/>
                <w:szCs w:val="24"/>
              </w:rPr>
              <w:tab/>
            </w:r>
            <w:sdt>
              <w:sdtPr>
                <w:rPr>
                  <w:rFonts w:ascii="Arial" w:hAnsi="Arial" w:cs="Arial"/>
                  <w:sz w:val="24"/>
                  <w:szCs w:val="24"/>
                </w:rPr>
                <w:id w:val="1771201389"/>
                <w14:checkbox>
                  <w14:checked w14:val="0"/>
                  <w14:checkedState w14:val="2612" w14:font="MS Gothic"/>
                  <w14:uncheckedState w14:val="2610" w14:font="MS Gothic"/>
                </w14:checkbox>
              </w:sdtPr>
              <w:sdtEndPr/>
              <w:sdtContent>
                <w:r w:rsidRPr="008D0477">
                  <w:rPr>
                    <w:rFonts w:ascii="Segoe UI Symbol" w:eastAsia="MS Gothic" w:hAnsi="Segoe UI Symbol" w:cs="Segoe UI Symbol"/>
                    <w:sz w:val="24"/>
                    <w:szCs w:val="24"/>
                  </w:rPr>
                  <w:t>☐</w:t>
                </w:r>
              </w:sdtContent>
            </w:sdt>
            <w:r w:rsidRPr="008D0477">
              <w:rPr>
                <w:rFonts w:ascii="Arial" w:hAnsi="Arial" w:cs="Arial"/>
                <w:sz w:val="24"/>
                <w:szCs w:val="24"/>
              </w:rPr>
              <w:t>No</w:t>
            </w:r>
          </w:p>
          <w:p w14:paraId="09A2FDA1" w14:textId="6C54C65D" w:rsidR="00D33B84" w:rsidRPr="00FF7A03" w:rsidRDefault="00D33B84" w:rsidP="00FF7A03">
            <w:pPr>
              <w:ind w:left="323"/>
              <w:jc w:val="left"/>
              <w:rPr>
                <w:rFonts w:ascii="Arial" w:eastAsia="Times New Roman" w:hAnsi="Arial" w:cs="Arial"/>
                <w:lang w:eastAsia="en-AU"/>
              </w:rPr>
            </w:pPr>
            <w:r w:rsidRPr="00FF7A03">
              <w:rPr>
                <w:rFonts w:ascii="Arial" w:eastAsia="Times New Roman" w:hAnsi="Arial" w:cs="Arial"/>
                <w:lang w:eastAsia="en-AU"/>
              </w:rPr>
              <w:t>Please explain why or why not.</w:t>
            </w:r>
          </w:p>
          <w:p w14:paraId="0B4AC5CA" w14:textId="3C2BA355" w:rsidR="0067309A" w:rsidRDefault="0067309A" w:rsidP="00D33B84">
            <w:pPr>
              <w:spacing w:before="120" w:after="240"/>
              <w:jc w:val="left"/>
              <w:rPr>
                <w:rFonts w:ascii="Arial" w:hAnsi="Arial" w:cs="Arial"/>
                <w:lang w:eastAsia="en-AU"/>
              </w:rPr>
            </w:pPr>
          </w:p>
          <w:p w14:paraId="5B8A2A8E" w14:textId="77777777" w:rsidR="0067309A" w:rsidRPr="00D33B84" w:rsidRDefault="0067309A" w:rsidP="00D33B84">
            <w:pPr>
              <w:spacing w:before="120" w:after="240"/>
              <w:jc w:val="left"/>
              <w:rPr>
                <w:rFonts w:ascii="Arial" w:hAnsi="Arial" w:cs="Arial"/>
                <w:lang w:eastAsia="en-AU"/>
              </w:rPr>
            </w:pPr>
          </w:p>
          <w:p w14:paraId="15DE84C8" w14:textId="77777777" w:rsidR="00D33B84" w:rsidRPr="008D0477" w:rsidRDefault="00D33B84" w:rsidP="00D33B84">
            <w:pPr>
              <w:spacing w:before="120" w:line="276" w:lineRule="auto"/>
              <w:rPr>
                <w:rFonts w:ascii="Arial" w:hAnsi="Arial" w:cs="Arial"/>
                <w:sz w:val="24"/>
                <w:szCs w:val="24"/>
              </w:rPr>
            </w:pPr>
          </w:p>
        </w:tc>
      </w:tr>
    </w:tbl>
    <w:p w14:paraId="445DBA69" w14:textId="3085CF06" w:rsidR="00875574" w:rsidRDefault="00875574">
      <w:pPr>
        <w:spacing w:before="120"/>
        <w:rPr>
          <w:rFonts w:ascii="Arial" w:hAnsi="Arial" w:cs="Arial"/>
          <w:bCs/>
        </w:rPr>
      </w:pPr>
    </w:p>
    <w:tbl>
      <w:tblPr>
        <w:tblStyle w:val="TableGrid"/>
        <w:tblW w:w="9067" w:type="dxa"/>
        <w:tblLook w:val="04A0" w:firstRow="1" w:lastRow="0" w:firstColumn="1" w:lastColumn="0" w:noHBand="0" w:noVBand="1"/>
      </w:tblPr>
      <w:tblGrid>
        <w:gridCol w:w="9067"/>
      </w:tblGrid>
      <w:tr w:rsidR="00885CB0" w:rsidRPr="00D130AF" w14:paraId="7DE117CC" w14:textId="77777777" w:rsidTr="008041D0">
        <w:trPr>
          <w:trHeight w:val="298"/>
        </w:trPr>
        <w:tc>
          <w:tcPr>
            <w:tcW w:w="9067" w:type="dxa"/>
            <w:tcBorders>
              <w:top w:val="single" w:sz="4" w:space="0" w:color="auto"/>
              <w:bottom w:val="single" w:sz="4" w:space="0" w:color="auto"/>
            </w:tcBorders>
            <w:shd w:val="clear" w:color="auto" w:fill="1F3864" w:themeFill="accent5" w:themeFillShade="80"/>
            <w:vAlign w:val="center"/>
          </w:tcPr>
          <w:p w14:paraId="3135F412" w14:textId="0E8BAC63" w:rsidR="00885CB0" w:rsidRPr="00D130AF" w:rsidRDefault="00885CB0" w:rsidP="008041D0">
            <w:pPr>
              <w:pStyle w:val="Footer"/>
              <w:rPr>
                <w:rFonts w:eastAsia="MS Gothic"/>
                <w:color w:val="FFFFFF" w:themeColor="background1"/>
              </w:rPr>
            </w:pPr>
            <w:r>
              <w:rPr>
                <w:rFonts w:ascii="Arial" w:hAnsi="Arial" w:cs="Arial"/>
                <w:b/>
              </w:rPr>
              <w:lastRenderedPageBreak/>
              <w:br w:type="page"/>
            </w:r>
            <w:r w:rsidRPr="00D130AF">
              <w:rPr>
                <w:rFonts w:ascii="Arial" w:hAnsi="Arial" w:cs="Arial"/>
                <w:b/>
                <w:color w:val="FFFFFF" w:themeColor="background1"/>
                <w:sz w:val="28"/>
                <w:szCs w:val="28"/>
              </w:rPr>
              <w:t xml:space="preserve">Please provide </w:t>
            </w:r>
            <w:r>
              <w:rPr>
                <w:rFonts w:ascii="Arial" w:hAnsi="Arial" w:cs="Arial"/>
                <w:b/>
                <w:color w:val="FFFFFF" w:themeColor="background1"/>
                <w:sz w:val="28"/>
                <w:szCs w:val="28"/>
              </w:rPr>
              <w:t>any suggestions you have for improving the FDV tenancy laws</w:t>
            </w:r>
            <w:r w:rsidR="006D2EA4">
              <w:rPr>
                <w:rFonts w:ascii="Arial" w:hAnsi="Arial" w:cs="Arial"/>
                <w:b/>
                <w:color w:val="FFFFFF" w:themeColor="background1"/>
                <w:sz w:val="28"/>
                <w:szCs w:val="28"/>
              </w:rPr>
              <w:t>.</w:t>
            </w:r>
            <w:r w:rsidRPr="00D130AF">
              <w:rPr>
                <w:rFonts w:ascii="Arial" w:hAnsi="Arial" w:cs="Arial"/>
                <w:b/>
                <w:color w:val="FFFFFF" w:themeColor="background1"/>
                <w:sz w:val="28"/>
                <w:szCs w:val="28"/>
              </w:rPr>
              <w:t xml:space="preserve"> </w:t>
            </w:r>
          </w:p>
        </w:tc>
      </w:tr>
      <w:tr w:rsidR="00885CB0" w14:paraId="5BA47C7C" w14:textId="77777777" w:rsidTr="008041D0">
        <w:trPr>
          <w:trHeight w:val="7984"/>
        </w:trPr>
        <w:tc>
          <w:tcPr>
            <w:tcW w:w="9067" w:type="dxa"/>
            <w:tcBorders>
              <w:top w:val="single" w:sz="4" w:space="0" w:color="auto"/>
            </w:tcBorders>
          </w:tcPr>
          <w:p w14:paraId="3F5AF554" w14:textId="77777777" w:rsidR="00885CB0" w:rsidRDefault="00885CB0" w:rsidP="008041D0">
            <w:pPr>
              <w:pStyle w:val="CTAOptionheading"/>
              <w:spacing w:before="0" w:after="0" w:line="240" w:lineRule="auto"/>
              <w:ind w:left="28"/>
              <w:contextualSpacing/>
              <w:rPr>
                <w:rFonts w:eastAsia="MS Gothic"/>
                <w:sz w:val="22"/>
                <w:szCs w:val="22"/>
              </w:rPr>
            </w:pPr>
          </w:p>
          <w:p w14:paraId="1F827A0C" w14:textId="77777777" w:rsidR="00885CB0" w:rsidRDefault="00885CB0" w:rsidP="008041D0">
            <w:pPr>
              <w:pStyle w:val="CTAOptionheading"/>
              <w:spacing w:before="0" w:after="0" w:line="240" w:lineRule="auto"/>
              <w:ind w:left="28"/>
              <w:contextualSpacing/>
              <w:rPr>
                <w:rFonts w:eastAsia="MS Gothic"/>
                <w:sz w:val="22"/>
                <w:szCs w:val="22"/>
              </w:rPr>
            </w:pPr>
            <w:r>
              <w:rPr>
                <w:rFonts w:eastAsia="MS Gothic"/>
                <w:sz w:val="22"/>
                <w:szCs w:val="22"/>
              </w:rPr>
              <w:t>Please provide comment here.</w:t>
            </w:r>
          </w:p>
          <w:p w14:paraId="6B90F2BA" w14:textId="77777777" w:rsidR="00885CB0" w:rsidRDefault="00885CB0" w:rsidP="008041D0">
            <w:pPr>
              <w:pStyle w:val="CTAOptionheading"/>
              <w:spacing w:before="0" w:after="0" w:line="240" w:lineRule="auto"/>
              <w:ind w:left="28"/>
              <w:contextualSpacing/>
              <w:rPr>
                <w:rFonts w:eastAsia="MS Gothic"/>
                <w:sz w:val="22"/>
                <w:szCs w:val="22"/>
              </w:rPr>
            </w:pPr>
          </w:p>
          <w:p w14:paraId="32BCB7A4" w14:textId="77777777" w:rsidR="00885CB0" w:rsidRDefault="00885CB0" w:rsidP="008041D0">
            <w:pPr>
              <w:pStyle w:val="CTAOptionheading"/>
              <w:spacing w:before="0" w:after="0" w:line="240" w:lineRule="auto"/>
              <w:ind w:left="28"/>
              <w:contextualSpacing/>
              <w:rPr>
                <w:rFonts w:eastAsia="MS Gothic"/>
                <w:sz w:val="22"/>
                <w:szCs w:val="22"/>
              </w:rPr>
            </w:pPr>
          </w:p>
          <w:p w14:paraId="0CDDE1FA" w14:textId="77777777" w:rsidR="00885CB0" w:rsidRDefault="00885CB0" w:rsidP="008041D0">
            <w:pPr>
              <w:pStyle w:val="CTAOptionheading"/>
              <w:spacing w:before="0" w:after="0" w:line="240" w:lineRule="auto"/>
              <w:ind w:left="28"/>
              <w:contextualSpacing/>
              <w:rPr>
                <w:rFonts w:eastAsia="MS Gothic"/>
                <w:sz w:val="22"/>
                <w:szCs w:val="22"/>
              </w:rPr>
            </w:pPr>
          </w:p>
          <w:p w14:paraId="3732EDAA" w14:textId="77777777" w:rsidR="00885CB0" w:rsidRDefault="00885CB0" w:rsidP="008041D0">
            <w:pPr>
              <w:pStyle w:val="CTAOptionheading"/>
              <w:spacing w:before="0" w:after="0" w:line="240" w:lineRule="auto"/>
              <w:contextualSpacing/>
              <w:rPr>
                <w:b w:val="0"/>
                <w:sz w:val="22"/>
                <w:szCs w:val="22"/>
              </w:rPr>
            </w:pPr>
          </w:p>
          <w:p w14:paraId="37D4754A" w14:textId="77777777" w:rsidR="00885CB0" w:rsidRDefault="00885CB0" w:rsidP="008041D0">
            <w:pPr>
              <w:pStyle w:val="RVquestions"/>
              <w:spacing w:before="0" w:after="0" w:line="240" w:lineRule="auto"/>
              <w:ind w:left="28" w:firstLine="0"/>
              <w:contextualSpacing/>
              <w:rPr>
                <w:rFonts w:eastAsia="MS Gothic"/>
                <w:sz w:val="22"/>
                <w:szCs w:val="22"/>
              </w:rPr>
            </w:pPr>
          </w:p>
          <w:p w14:paraId="6CA46C40" w14:textId="77777777" w:rsidR="00885CB0" w:rsidRDefault="00885CB0" w:rsidP="008041D0">
            <w:pPr>
              <w:pStyle w:val="RVquestions"/>
              <w:spacing w:before="0" w:after="0" w:line="240" w:lineRule="auto"/>
              <w:ind w:left="28" w:firstLine="0"/>
              <w:contextualSpacing/>
              <w:rPr>
                <w:rFonts w:eastAsia="MS Gothic"/>
                <w:sz w:val="22"/>
                <w:szCs w:val="22"/>
              </w:rPr>
            </w:pPr>
          </w:p>
          <w:p w14:paraId="7AD9C151" w14:textId="77777777" w:rsidR="00885CB0" w:rsidRDefault="00885CB0" w:rsidP="008041D0">
            <w:pPr>
              <w:pStyle w:val="RVquestions"/>
              <w:spacing w:before="0" w:after="0" w:line="240" w:lineRule="auto"/>
              <w:ind w:left="28" w:firstLine="0"/>
              <w:contextualSpacing/>
              <w:rPr>
                <w:rFonts w:eastAsia="MS Gothic"/>
                <w:sz w:val="22"/>
                <w:szCs w:val="22"/>
              </w:rPr>
            </w:pPr>
          </w:p>
          <w:p w14:paraId="0EDA3A30" w14:textId="77777777" w:rsidR="00885CB0" w:rsidRDefault="00885CB0" w:rsidP="008041D0">
            <w:pPr>
              <w:pStyle w:val="RVquestions"/>
              <w:spacing w:before="0" w:after="0" w:line="240" w:lineRule="auto"/>
              <w:ind w:left="28" w:firstLine="0"/>
              <w:contextualSpacing/>
              <w:rPr>
                <w:rFonts w:eastAsia="MS Gothic"/>
                <w:sz w:val="22"/>
                <w:szCs w:val="22"/>
              </w:rPr>
            </w:pPr>
          </w:p>
          <w:p w14:paraId="64F6FD5B" w14:textId="77777777" w:rsidR="00885CB0" w:rsidRDefault="00885CB0" w:rsidP="008041D0">
            <w:pPr>
              <w:pStyle w:val="RVquestions"/>
              <w:spacing w:before="0" w:after="0" w:line="240" w:lineRule="auto"/>
              <w:ind w:left="28" w:firstLine="0"/>
              <w:contextualSpacing/>
              <w:rPr>
                <w:rFonts w:eastAsia="MS Gothic"/>
                <w:sz w:val="22"/>
                <w:szCs w:val="22"/>
              </w:rPr>
            </w:pPr>
          </w:p>
          <w:p w14:paraId="7262758E" w14:textId="77777777" w:rsidR="00885CB0" w:rsidRDefault="00885CB0" w:rsidP="008041D0">
            <w:pPr>
              <w:pStyle w:val="RVquestions"/>
              <w:spacing w:before="0" w:after="0" w:line="240" w:lineRule="auto"/>
              <w:ind w:left="28" w:firstLine="0"/>
              <w:contextualSpacing/>
              <w:rPr>
                <w:rFonts w:eastAsia="MS Gothic"/>
                <w:sz w:val="22"/>
                <w:szCs w:val="22"/>
              </w:rPr>
            </w:pPr>
          </w:p>
          <w:p w14:paraId="4644BF33" w14:textId="77777777" w:rsidR="00885CB0" w:rsidRDefault="00885CB0" w:rsidP="008041D0">
            <w:pPr>
              <w:pStyle w:val="RVquestions"/>
              <w:spacing w:before="0" w:after="0" w:line="240" w:lineRule="auto"/>
              <w:ind w:left="28" w:firstLine="0"/>
              <w:contextualSpacing/>
              <w:rPr>
                <w:rFonts w:eastAsia="MS Gothic"/>
                <w:sz w:val="22"/>
                <w:szCs w:val="22"/>
              </w:rPr>
            </w:pPr>
          </w:p>
          <w:p w14:paraId="5667CFAF" w14:textId="77777777" w:rsidR="00885CB0" w:rsidRDefault="00885CB0" w:rsidP="008041D0">
            <w:pPr>
              <w:pStyle w:val="RVquestions"/>
              <w:spacing w:before="0" w:after="0" w:line="240" w:lineRule="auto"/>
              <w:ind w:left="28" w:firstLine="0"/>
              <w:contextualSpacing/>
              <w:rPr>
                <w:rFonts w:eastAsia="MS Gothic"/>
                <w:sz w:val="22"/>
                <w:szCs w:val="22"/>
              </w:rPr>
            </w:pPr>
          </w:p>
          <w:p w14:paraId="67974357" w14:textId="77777777" w:rsidR="00885CB0" w:rsidRDefault="00885CB0" w:rsidP="008041D0">
            <w:pPr>
              <w:pStyle w:val="RVquestions"/>
              <w:spacing w:before="0" w:after="0" w:line="240" w:lineRule="auto"/>
              <w:ind w:left="28" w:firstLine="0"/>
              <w:contextualSpacing/>
              <w:rPr>
                <w:rFonts w:eastAsia="MS Gothic"/>
                <w:sz w:val="22"/>
                <w:szCs w:val="22"/>
              </w:rPr>
            </w:pPr>
          </w:p>
          <w:p w14:paraId="30FF477C" w14:textId="77777777" w:rsidR="00885CB0" w:rsidRDefault="00885CB0" w:rsidP="008041D0">
            <w:pPr>
              <w:pStyle w:val="RVquestions"/>
              <w:spacing w:before="0" w:after="0" w:line="240" w:lineRule="auto"/>
              <w:ind w:left="28" w:firstLine="0"/>
              <w:contextualSpacing/>
              <w:rPr>
                <w:rFonts w:eastAsia="MS Gothic"/>
                <w:sz w:val="22"/>
                <w:szCs w:val="22"/>
              </w:rPr>
            </w:pPr>
          </w:p>
          <w:p w14:paraId="4C662295" w14:textId="77777777" w:rsidR="00885CB0" w:rsidRDefault="00885CB0" w:rsidP="008041D0">
            <w:pPr>
              <w:pStyle w:val="RVquestions"/>
              <w:spacing w:before="0" w:after="0" w:line="240" w:lineRule="auto"/>
              <w:ind w:left="28" w:firstLine="0"/>
              <w:contextualSpacing/>
              <w:rPr>
                <w:rFonts w:eastAsia="MS Gothic"/>
                <w:sz w:val="22"/>
                <w:szCs w:val="22"/>
              </w:rPr>
            </w:pPr>
          </w:p>
          <w:p w14:paraId="0549935C" w14:textId="77777777" w:rsidR="00885CB0" w:rsidRDefault="00885CB0" w:rsidP="008041D0">
            <w:pPr>
              <w:pStyle w:val="RVquestions"/>
              <w:spacing w:before="0" w:after="0" w:line="240" w:lineRule="auto"/>
              <w:ind w:left="28" w:firstLine="0"/>
              <w:contextualSpacing/>
              <w:rPr>
                <w:rFonts w:eastAsia="MS Gothic"/>
                <w:sz w:val="22"/>
                <w:szCs w:val="22"/>
              </w:rPr>
            </w:pPr>
          </w:p>
          <w:p w14:paraId="72A6F31B" w14:textId="77777777" w:rsidR="00885CB0" w:rsidRDefault="00885CB0" w:rsidP="008041D0">
            <w:pPr>
              <w:pStyle w:val="RVquestions"/>
              <w:spacing w:before="0" w:after="0" w:line="240" w:lineRule="auto"/>
              <w:ind w:left="28" w:firstLine="0"/>
              <w:contextualSpacing/>
              <w:rPr>
                <w:rFonts w:eastAsia="MS Gothic"/>
                <w:sz w:val="22"/>
                <w:szCs w:val="22"/>
              </w:rPr>
            </w:pPr>
          </w:p>
          <w:p w14:paraId="09C945FA" w14:textId="77777777" w:rsidR="00885CB0" w:rsidRDefault="00885CB0" w:rsidP="008041D0">
            <w:pPr>
              <w:pStyle w:val="RVquestions"/>
              <w:spacing w:before="0" w:after="0" w:line="240" w:lineRule="auto"/>
              <w:ind w:left="28" w:firstLine="0"/>
              <w:contextualSpacing/>
              <w:rPr>
                <w:rFonts w:eastAsia="MS Gothic"/>
                <w:sz w:val="22"/>
                <w:szCs w:val="22"/>
              </w:rPr>
            </w:pPr>
          </w:p>
          <w:p w14:paraId="098E4258" w14:textId="77777777" w:rsidR="00885CB0" w:rsidRDefault="00885CB0" w:rsidP="008041D0">
            <w:pPr>
              <w:pStyle w:val="RVquestions"/>
              <w:spacing w:before="0" w:after="0" w:line="240" w:lineRule="auto"/>
              <w:ind w:left="28" w:firstLine="0"/>
              <w:contextualSpacing/>
              <w:rPr>
                <w:rFonts w:eastAsia="MS Gothic"/>
                <w:sz w:val="22"/>
                <w:szCs w:val="22"/>
              </w:rPr>
            </w:pPr>
          </w:p>
          <w:p w14:paraId="3193D820" w14:textId="77777777" w:rsidR="00885CB0" w:rsidRDefault="00885CB0" w:rsidP="008041D0">
            <w:pPr>
              <w:pStyle w:val="RVquestions"/>
              <w:spacing w:before="0" w:after="0" w:line="240" w:lineRule="auto"/>
              <w:ind w:left="28" w:firstLine="0"/>
              <w:contextualSpacing/>
              <w:rPr>
                <w:rFonts w:eastAsia="MS Gothic"/>
                <w:sz w:val="22"/>
                <w:szCs w:val="22"/>
              </w:rPr>
            </w:pPr>
          </w:p>
          <w:p w14:paraId="0FD71945" w14:textId="77777777" w:rsidR="00885CB0" w:rsidRDefault="00885CB0" w:rsidP="008041D0">
            <w:pPr>
              <w:pStyle w:val="RVquestions"/>
              <w:spacing w:before="0" w:after="0" w:line="240" w:lineRule="auto"/>
              <w:ind w:left="28" w:firstLine="0"/>
              <w:contextualSpacing/>
              <w:rPr>
                <w:rFonts w:eastAsia="MS Gothic"/>
                <w:sz w:val="22"/>
                <w:szCs w:val="22"/>
              </w:rPr>
            </w:pPr>
          </w:p>
          <w:p w14:paraId="49F13725" w14:textId="77777777" w:rsidR="00885CB0" w:rsidRDefault="00885CB0" w:rsidP="008041D0">
            <w:pPr>
              <w:pStyle w:val="RVquestions"/>
              <w:spacing w:before="0" w:after="0" w:line="240" w:lineRule="auto"/>
              <w:ind w:left="28" w:firstLine="0"/>
              <w:contextualSpacing/>
              <w:rPr>
                <w:rFonts w:eastAsia="MS Gothic"/>
                <w:sz w:val="22"/>
                <w:szCs w:val="22"/>
              </w:rPr>
            </w:pPr>
          </w:p>
          <w:p w14:paraId="45DD606E" w14:textId="77777777" w:rsidR="00885CB0" w:rsidRDefault="00885CB0" w:rsidP="008041D0">
            <w:pPr>
              <w:pStyle w:val="RVquestions"/>
              <w:spacing w:before="0" w:after="0" w:line="240" w:lineRule="auto"/>
              <w:ind w:left="28" w:firstLine="0"/>
              <w:contextualSpacing/>
              <w:rPr>
                <w:rFonts w:eastAsia="MS Gothic"/>
                <w:sz w:val="22"/>
                <w:szCs w:val="22"/>
              </w:rPr>
            </w:pPr>
          </w:p>
          <w:p w14:paraId="58C93B91" w14:textId="77777777" w:rsidR="00885CB0" w:rsidRDefault="00885CB0" w:rsidP="008041D0">
            <w:pPr>
              <w:pStyle w:val="RVquestions"/>
              <w:spacing w:before="0" w:after="0" w:line="240" w:lineRule="auto"/>
              <w:ind w:left="28" w:firstLine="0"/>
              <w:contextualSpacing/>
              <w:rPr>
                <w:rFonts w:eastAsia="MS Gothic"/>
                <w:sz w:val="22"/>
                <w:szCs w:val="22"/>
              </w:rPr>
            </w:pPr>
          </w:p>
          <w:p w14:paraId="3AFF2130" w14:textId="77777777" w:rsidR="00885CB0" w:rsidRDefault="00885CB0" w:rsidP="008041D0">
            <w:pPr>
              <w:pStyle w:val="RVquestions"/>
              <w:spacing w:before="0" w:after="0" w:line="240" w:lineRule="auto"/>
              <w:ind w:left="28" w:firstLine="0"/>
              <w:contextualSpacing/>
              <w:rPr>
                <w:rFonts w:eastAsia="MS Gothic"/>
                <w:sz w:val="22"/>
                <w:szCs w:val="22"/>
              </w:rPr>
            </w:pPr>
          </w:p>
          <w:p w14:paraId="68A8FD69" w14:textId="77777777" w:rsidR="00885CB0" w:rsidRDefault="00885CB0" w:rsidP="008041D0">
            <w:pPr>
              <w:pStyle w:val="RVquestions"/>
              <w:spacing w:before="0" w:after="0" w:line="240" w:lineRule="auto"/>
              <w:ind w:left="28" w:firstLine="0"/>
              <w:contextualSpacing/>
              <w:rPr>
                <w:rFonts w:eastAsia="MS Gothic"/>
                <w:sz w:val="22"/>
                <w:szCs w:val="22"/>
              </w:rPr>
            </w:pPr>
          </w:p>
          <w:p w14:paraId="360E9038" w14:textId="77777777" w:rsidR="00885CB0" w:rsidRDefault="00885CB0" w:rsidP="008041D0">
            <w:pPr>
              <w:pStyle w:val="RVquestions"/>
              <w:spacing w:before="0" w:after="0" w:line="240" w:lineRule="auto"/>
              <w:ind w:left="28" w:firstLine="0"/>
              <w:contextualSpacing/>
              <w:rPr>
                <w:rFonts w:eastAsia="MS Gothic"/>
                <w:sz w:val="22"/>
                <w:szCs w:val="22"/>
              </w:rPr>
            </w:pPr>
          </w:p>
          <w:p w14:paraId="67BF7D79" w14:textId="77777777" w:rsidR="00885CB0" w:rsidRDefault="00885CB0" w:rsidP="008041D0">
            <w:pPr>
              <w:pStyle w:val="RVquestions"/>
              <w:spacing w:before="0" w:after="0" w:line="240" w:lineRule="auto"/>
              <w:ind w:left="28" w:firstLine="0"/>
              <w:contextualSpacing/>
              <w:rPr>
                <w:rFonts w:eastAsia="MS Gothic"/>
                <w:sz w:val="22"/>
                <w:szCs w:val="22"/>
              </w:rPr>
            </w:pPr>
          </w:p>
          <w:p w14:paraId="383D6F96" w14:textId="77777777" w:rsidR="00885CB0" w:rsidRDefault="00885CB0" w:rsidP="008041D0">
            <w:pPr>
              <w:pStyle w:val="RVquestions"/>
              <w:spacing w:before="0" w:after="0" w:line="240" w:lineRule="auto"/>
              <w:ind w:left="28" w:firstLine="0"/>
              <w:contextualSpacing/>
              <w:rPr>
                <w:rFonts w:eastAsia="MS Gothic"/>
                <w:sz w:val="22"/>
                <w:szCs w:val="22"/>
              </w:rPr>
            </w:pPr>
          </w:p>
          <w:p w14:paraId="27EEA529" w14:textId="77777777" w:rsidR="00885CB0" w:rsidRDefault="00885CB0" w:rsidP="008041D0">
            <w:pPr>
              <w:pStyle w:val="RVquestions"/>
              <w:spacing w:before="0" w:after="0" w:line="240" w:lineRule="auto"/>
              <w:ind w:left="28" w:firstLine="0"/>
              <w:contextualSpacing/>
              <w:rPr>
                <w:rFonts w:eastAsia="MS Gothic"/>
                <w:sz w:val="22"/>
                <w:szCs w:val="22"/>
              </w:rPr>
            </w:pPr>
          </w:p>
          <w:p w14:paraId="0942DD4E" w14:textId="77777777" w:rsidR="00885CB0" w:rsidRDefault="00885CB0" w:rsidP="008041D0">
            <w:pPr>
              <w:pStyle w:val="RVquestions"/>
              <w:spacing w:before="0" w:after="0" w:line="240" w:lineRule="auto"/>
              <w:ind w:left="28" w:firstLine="0"/>
              <w:contextualSpacing/>
              <w:rPr>
                <w:rFonts w:eastAsia="MS Gothic"/>
                <w:sz w:val="22"/>
                <w:szCs w:val="22"/>
              </w:rPr>
            </w:pPr>
          </w:p>
          <w:p w14:paraId="6530B0C8" w14:textId="77777777" w:rsidR="00885CB0" w:rsidRDefault="00885CB0" w:rsidP="008041D0">
            <w:pPr>
              <w:pStyle w:val="RVquestions"/>
              <w:spacing w:before="0" w:after="0" w:line="240" w:lineRule="auto"/>
              <w:ind w:left="28" w:firstLine="0"/>
              <w:contextualSpacing/>
              <w:rPr>
                <w:rFonts w:eastAsia="MS Gothic"/>
                <w:sz w:val="22"/>
                <w:szCs w:val="22"/>
              </w:rPr>
            </w:pPr>
          </w:p>
          <w:p w14:paraId="17FAD262" w14:textId="77777777" w:rsidR="00885CB0" w:rsidRDefault="00885CB0" w:rsidP="008041D0">
            <w:pPr>
              <w:pStyle w:val="RVquestions"/>
              <w:spacing w:before="0" w:after="0" w:line="240" w:lineRule="auto"/>
              <w:ind w:left="28" w:firstLine="0"/>
              <w:contextualSpacing/>
              <w:rPr>
                <w:rFonts w:eastAsia="MS Gothic"/>
                <w:sz w:val="22"/>
                <w:szCs w:val="22"/>
              </w:rPr>
            </w:pPr>
          </w:p>
          <w:p w14:paraId="0C65B865" w14:textId="77777777" w:rsidR="00885CB0" w:rsidRDefault="00885CB0" w:rsidP="008041D0">
            <w:pPr>
              <w:pStyle w:val="RVquestions"/>
              <w:spacing w:before="0" w:after="0" w:line="240" w:lineRule="auto"/>
              <w:ind w:left="28" w:firstLine="0"/>
              <w:contextualSpacing/>
              <w:rPr>
                <w:rFonts w:eastAsia="MS Gothic"/>
                <w:sz w:val="22"/>
                <w:szCs w:val="22"/>
              </w:rPr>
            </w:pPr>
          </w:p>
          <w:p w14:paraId="355FB669" w14:textId="77777777" w:rsidR="00885CB0" w:rsidRDefault="00885CB0" w:rsidP="008041D0">
            <w:pPr>
              <w:pStyle w:val="RVquestions"/>
              <w:spacing w:before="0" w:after="0" w:line="240" w:lineRule="auto"/>
              <w:ind w:left="28" w:firstLine="0"/>
              <w:contextualSpacing/>
              <w:rPr>
                <w:rFonts w:eastAsia="MS Gothic"/>
                <w:sz w:val="22"/>
                <w:szCs w:val="22"/>
              </w:rPr>
            </w:pPr>
          </w:p>
          <w:p w14:paraId="33E5AB11" w14:textId="77777777" w:rsidR="00885CB0" w:rsidRDefault="00885CB0" w:rsidP="008041D0">
            <w:pPr>
              <w:pStyle w:val="RVquestions"/>
              <w:spacing w:before="0" w:after="0" w:line="240" w:lineRule="auto"/>
              <w:ind w:left="28" w:firstLine="0"/>
              <w:contextualSpacing/>
              <w:rPr>
                <w:rFonts w:eastAsia="MS Gothic"/>
                <w:sz w:val="22"/>
                <w:szCs w:val="22"/>
              </w:rPr>
            </w:pPr>
          </w:p>
          <w:p w14:paraId="0CE08B9D" w14:textId="77777777" w:rsidR="00885CB0" w:rsidRDefault="00885CB0" w:rsidP="008041D0">
            <w:pPr>
              <w:pStyle w:val="RVquestions"/>
              <w:spacing w:before="0" w:after="0" w:line="240" w:lineRule="auto"/>
              <w:ind w:left="28" w:firstLine="0"/>
              <w:contextualSpacing/>
              <w:rPr>
                <w:rFonts w:eastAsia="MS Gothic"/>
                <w:sz w:val="22"/>
                <w:szCs w:val="22"/>
              </w:rPr>
            </w:pPr>
          </w:p>
          <w:p w14:paraId="1D58B0BF" w14:textId="77777777" w:rsidR="00885CB0" w:rsidRDefault="00885CB0" w:rsidP="008041D0">
            <w:pPr>
              <w:pStyle w:val="RVquestions"/>
              <w:spacing w:before="0" w:after="0" w:line="240" w:lineRule="auto"/>
              <w:ind w:left="28" w:firstLine="0"/>
              <w:contextualSpacing/>
              <w:rPr>
                <w:rFonts w:eastAsia="MS Gothic"/>
                <w:sz w:val="22"/>
                <w:szCs w:val="22"/>
              </w:rPr>
            </w:pPr>
          </w:p>
          <w:p w14:paraId="6E815764" w14:textId="77777777" w:rsidR="00885CB0" w:rsidRDefault="00885CB0" w:rsidP="008041D0">
            <w:pPr>
              <w:pStyle w:val="RVquestions"/>
              <w:spacing w:before="0" w:after="0" w:line="240" w:lineRule="auto"/>
              <w:ind w:left="28" w:firstLine="0"/>
              <w:contextualSpacing/>
              <w:rPr>
                <w:rFonts w:eastAsia="MS Gothic"/>
                <w:sz w:val="22"/>
                <w:szCs w:val="22"/>
              </w:rPr>
            </w:pPr>
          </w:p>
          <w:p w14:paraId="73028685" w14:textId="77777777" w:rsidR="00885CB0" w:rsidRDefault="00885CB0" w:rsidP="008041D0">
            <w:pPr>
              <w:pStyle w:val="RVquestions"/>
              <w:spacing w:before="0" w:after="0" w:line="240" w:lineRule="auto"/>
              <w:ind w:left="28" w:firstLine="0"/>
              <w:contextualSpacing/>
              <w:rPr>
                <w:rFonts w:eastAsia="MS Gothic"/>
                <w:sz w:val="22"/>
                <w:szCs w:val="22"/>
              </w:rPr>
            </w:pPr>
          </w:p>
          <w:p w14:paraId="42EF8B6F" w14:textId="77777777" w:rsidR="00885CB0" w:rsidRDefault="00885CB0" w:rsidP="008041D0">
            <w:pPr>
              <w:pStyle w:val="RVquestions"/>
              <w:spacing w:before="0" w:after="0" w:line="240" w:lineRule="auto"/>
              <w:ind w:left="28" w:firstLine="0"/>
              <w:contextualSpacing/>
              <w:rPr>
                <w:rFonts w:eastAsia="MS Gothic"/>
                <w:sz w:val="22"/>
                <w:szCs w:val="22"/>
              </w:rPr>
            </w:pPr>
          </w:p>
          <w:p w14:paraId="7AC5098C" w14:textId="77777777" w:rsidR="00885CB0" w:rsidRDefault="00885CB0" w:rsidP="008041D0">
            <w:pPr>
              <w:pStyle w:val="RVquestions"/>
              <w:spacing w:before="0" w:after="0" w:line="240" w:lineRule="auto"/>
              <w:ind w:left="28" w:firstLine="0"/>
              <w:contextualSpacing/>
              <w:rPr>
                <w:rFonts w:eastAsia="MS Gothic"/>
                <w:sz w:val="22"/>
                <w:szCs w:val="22"/>
              </w:rPr>
            </w:pPr>
          </w:p>
          <w:p w14:paraId="740C3319" w14:textId="77777777" w:rsidR="00885CB0" w:rsidRDefault="00885CB0" w:rsidP="008041D0">
            <w:pPr>
              <w:pStyle w:val="RVquestions"/>
              <w:spacing w:before="0" w:after="0" w:line="240" w:lineRule="auto"/>
              <w:ind w:left="28" w:firstLine="0"/>
              <w:contextualSpacing/>
              <w:rPr>
                <w:rFonts w:eastAsia="MS Gothic"/>
                <w:sz w:val="22"/>
                <w:szCs w:val="22"/>
              </w:rPr>
            </w:pPr>
          </w:p>
          <w:p w14:paraId="13112E03" w14:textId="77777777" w:rsidR="00885CB0" w:rsidRDefault="00885CB0" w:rsidP="008041D0">
            <w:pPr>
              <w:pStyle w:val="RVquestions"/>
              <w:spacing w:before="0" w:after="0" w:line="240" w:lineRule="auto"/>
              <w:ind w:left="28" w:firstLine="0"/>
              <w:contextualSpacing/>
              <w:rPr>
                <w:rFonts w:eastAsia="MS Gothic"/>
                <w:sz w:val="22"/>
                <w:szCs w:val="22"/>
              </w:rPr>
            </w:pPr>
          </w:p>
          <w:p w14:paraId="151EDA2C" w14:textId="77777777" w:rsidR="00885CB0" w:rsidRDefault="00885CB0" w:rsidP="008041D0">
            <w:pPr>
              <w:pStyle w:val="RVquestions"/>
              <w:spacing w:before="0" w:after="0" w:line="240" w:lineRule="auto"/>
              <w:ind w:left="28" w:firstLine="0"/>
              <w:contextualSpacing/>
              <w:rPr>
                <w:rFonts w:eastAsia="MS Gothic"/>
                <w:sz w:val="22"/>
                <w:szCs w:val="22"/>
              </w:rPr>
            </w:pPr>
          </w:p>
        </w:tc>
      </w:tr>
    </w:tbl>
    <w:p w14:paraId="1863E097" w14:textId="77777777" w:rsidR="00885CB0" w:rsidRPr="001C59DA" w:rsidRDefault="00885CB0">
      <w:pPr>
        <w:spacing w:before="120"/>
        <w:rPr>
          <w:rFonts w:ascii="Arial" w:hAnsi="Arial" w:cs="Arial"/>
          <w:bCs/>
        </w:rPr>
      </w:pPr>
    </w:p>
    <w:sectPr w:rsidR="00885CB0" w:rsidRPr="001C59DA" w:rsidSect="00497B0F">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92D21" w14:textId="77777777" w:rsidR="006B1CC5" w:rsidRDefault="006B1CC5" w:rsidP="00CD2B14">
      <w:pPr>
        <w:spacing w:after="0"/>
      </w:pPr>
      <w:r>
        <w:separator/>
      </w:r>
    </w:p>
  </w:endnote>
  <w:endnote w:type="continuationSeparator" w:id="0">
    <w:p w14:paraId="595AE2B9" w14:textId="77777777" w:rsidR="006B1CC5" w:rsidRDefault="006B1CC5" w:rsidP="00CD2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7159" w14:textId="77777777" w:rsidR="00DD2788" w:rsidRDefault="00DD2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D0CDA" w14:textId="77777777" w:rsidR="00DD2788" w:rsidRDefault="00DD2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4AD8" w14:textId="77777777" w:rsidR="00DD2788" w:rsidRDefault="00DD27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6065" w14:textId="77777777" w:rsidR="006C2DEC" w:rsidRDefault="006C2D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ED52" w14:textId="1120B588" w:rsidR="00220D69" w:rsidRDefault="00220D69" w:rsidP="0018083A">
    <w:pPr>
      <w:pStyle w:val="Footer"/>
      <w:pBdr>
        <w:top w:val="single" w:sz="4" w:space="1" w:color="auto"/>
      </w:pBd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52B56">
      <w:rPr>
        <w:caps/>
        <w:noProof/>
        <w:color w:val="5B9BD5" w:themeColor="accent1"/>
      </w:rPr>
      <w:t>13</w:t>
    </w:r>
    <w:r>
      <w:rPr>
        <w:caps/>
        <w:noProof/>
        <w:color w:val="5B9BD5" w:themeColor="accent1"/>
      </w:rPr>
      <w:fldChar w:fldCharType="end"/>
    </w:r>
  </w:p>
  <w:p w14:paraId="46F99899" w14:textId="77777777" w:rsidR="00044100" w:rsidRDefault="000441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0A47" w14:textId="77777777" w:rsidR="006C2DEC" w:rsidRDefault="006C2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FB286" w14:textId="77777777" w:rsidR="006B1CC5" w:rsidRDefault="006B1CC5" w:rsidP="00CD2B14">
      <w:pPr>
        <w:spacing w:after="0"/>
      </w:pPr>
      <w:r>
        <w:separator/>
      </w:r>
    </w:p>
  </w:footnote>
  <w:footnote w:type="continuationSeparator" w:id="0">
    <w:p w14:paraId="2A561107" w14:textId="77777777" w:rsidR="006B1CC5" w:rsidRDefault="006B1CC5" w:rsidP="00CD2B14">
      <w:pPr>
        <w:spacing w:after="0"/>
      </w:pPr>
      <w:r>
        <w:continuationSeparator/>
      </w:r>
    </w:p>
  </w:footnote>
  <w:footnote w:id="1">
    <w:p w14:paraId="6CB23787" w14:textId="77777777" w:rsidR="00C236B6" w:rsidRPr="00C236B6" w:rsidRDefault="00C236B6" w:rsidP="00C236B6">
      <w:pPr>
        <w:pStyle w:val="FootnoteText"/>
        <w:ind w:left="142" w:hanging="142"/>
        <w:rPr>
          <w:rFonts w:ascii="Arial" w:hAnsi="Arial" w:cs="Arial"/>
          <w:lang w:val="en-US"/>
        </w:rPr>
      </w:pPr>
      <w:r w:rsidRPr="00C236B6">
        <w:rPr>
          <w:rStyle w:val="FootnoteReference"/>
          <w:rFonts w:ascii="Arial" w:hAnsi="Arial" w:cs="Arial"/>
        </w:rPr>
        <w:footnoteRef/>
      </w:r>
      <w:r w:rsidRPr="00C236B6">
        <w:rPr>
          <w:rFonts w:ascii="Arial" w:hAnsi="Arial" w:cs="Arial"/>
        </w:rPr>
        <w:t xml:space="preserve"> </w:t>
      </w:r>
      <w:r w:rsidRPr="00C236B6">
        <w:rPr>
          <w:rFonts w:ascii="Arial" w:hAnsi="Arial" w:cs="Arial"/>
          <w:sz w:val="18"/>
          <w:szCs w:val="18"/>
        </w:rPr>
        <w:t>The reforms relate to a tenant ending their interest in a tenancy early on the grounds of family and domestic violence and a court subsequently making a determination as to the rights and liabilities of the parties to the agreement.</w:t>
      </w:r>
      <w:r w:rsidRPr="00C236B6">
        <w:rPr>
          <w:rFonts w:ascii="Arial" w:hAnsi="Arial" w:cs="Arial"/>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E85F1" w14:textId="77777777" w:rsidR="00DD2788" w:rsidRDefault="00DD2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3809" w14:textId="77777777" w:rsidR="00A914B0" w:rsidRPr="009731BC" w:rsidRDefault="00A914B0" w:rsidP="006A0F8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2D238" w14:textId="77777777" w:rsidR="00DD2788" w:rsidRDefault="00DD27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AC30" w14:textId="77777777" w:rsidR="006C2DEC" w:rsidRDefault="006C2D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E0EB9" w14:textId="77777777" w:rsidR="005E1579" w:rsidRPr="008B0A9F" w:rsidRDefault="005E1579" w:rsidP="005E1579">
    <w:pPr>
      <w:pStyle w:val="Header"/>
      <w:pBdr>
        <w:bottom w:val="single" w:sz="4" w:space="1" w:color="auto"/>
      </w:pBdr>
      <w:spacing w:before="60" w:after="60" w:line="276" w:lineRule="auto"/>
      <w:jc w:val="center"/>
      <w:rPr>
        <w:rFonts w:ascii="Arial" w:hAnsi="Arial" w:cs="Arial"/>
        <w:b/>
        <w:i/>
        <w:sz w:val="24"/>
        <w:szCs w:val="24"/>
      </w:rPr>
    </w:pPr>
    <w:r w:rsidRPr="008B0A9F">
      <w:rPr>
        <w:rFonts w:ascii="Arial" w:hAnsi="Arial" w:cs="Arial"/>
        <w:b/>
        <w:i/>
        <w:sz w:val="24"/>
        <w:szCs w:val="24"/>
      </w:rPr>
      <w:t>Statutory review of family domestic violence provisions in residential tenancies and residential parks legislation</w:t>
    </w:r>
    <w:r>
      <w:rPr>
        <w:rFonts w:ascii="Arial" w:hAnsi="Arial" w:cs="Arial"/>
        <w:b/>
        <w:i/>
        <w:sz w:val="24"/>
        <w:szCs w:val="24"/>
      </w:rPr>
      <w:t xml:space="preserve"> </w:t>
    </w:r>
    <w:r w:rsidRPr="008B0A9F">
      <w:rPr>
        <w:rFonts w:ascii="Arial" w:hAnsi="Arial" w:cs="Arial"/>
        <w:b/>
        <w:i/>
        <w:sz w:val="24"/>
        <w:szCs w:val="24"/>
      </w:rPr>
      <w:t xml:space="preserve">– Questions for consideration </w:t>
    </w:r>
  </w:p>
  <w:p w14:paraId="64B2C844" w14:textId="60219DC3" w:rsidR="00544396" w:rsidRPr="0018083A" w:rsidRDefault="00544396" w:rsidP="001808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68DCC" w14:textId="2BB95E03" w:rsidR="0018083A" w:rsidRPr="008B0A9F" w:rsidRDefault="0018083A" w:rsidP="0018083A">
    <w:pPr>
      <w:pStyle w:val="Header"/>
      <w:pBdr>
        <w:bottom w:val="single" w:sz="4" w:space="1" w:color="auto"/>
      </w:pBdr>
      <w:spacing w:before="60" w:after="60" w:line="276" w:lineRule="auto"/>
      <w:jc w:val="center"/>
      <w:rPr>
        <w:rFonts w:ascii="Arial" w:hAnsi="Arial" w:cs="Arial"/>
        <w:b/>
        <w:i/>
        <w:sz w:val="24"/>
        <w:szCs w:val="24"/>
      </w:rPr>
    </w:pPr>
    <w:r w:rsidRPr="008B0A9F">
      <w:rPr>
        <w:rFonts w:ascii="Arial" w:hAnsi="Arial" w:cs="Arial"/>
        <w:b/>
        <w:i/>
        <w:sz w:val="24"/>
        <w:szCs w:val="24"/>
      </w:rPr>
      <w:t>Statutory review of family domestic violence provisions in residential tenancies and residential parks legislation</w:t>
    </w:r>
    <w:r>
      <w:rPr>
        <w:rFonts w:ascii="Arial" w:hAnsi="Arial" w:cs="Arial"/>
        <w:b/>
        <w:i/>
        <w:sz w:val="24"/>
        <w:szCs w:val="24"/>
      </w:rPr>
      <w:t xml:space="preserve"> </w:t>
    </w:r>
    <w:r w:rsidRPr="008B0A9F">
      <w:rPr>
        <w:rFonts w:ascii="Arial" w:hAnsi="Arial" w:cs="Arial"/>
        <w:b/>
        <w:i/>
        <w:sz w:val="24"/>
        <w:szCs w:val="24"/>
      </w:rPr>
      <w:t xml:space="preserve">– Questions for consideration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728"/>
    <w:multiLevelType w:val="hybridMultilevel"/>
    <w:tmpl w:val="97FC171E"/>
    <w:lvl w:ilvl="0" w:tplc="3AAEB258">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5A0863"/>
    <w:multiLevelType w:val="hybridMultilevel"/>
    <w:tmpl w:val="2BF49898"/>
    <w:lvl w:ilvl="0" w:tplc="AF3AF63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7C675D"/>
    <w:multiLevelType w:val="hybridMultilevel"/>
    <w:tmpl w:val="24E00E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2A0F39"/>
    <w:multiLevelType w:val="hybridMultilevel"/>
    <w:tmpl w:val="24E00E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443932"/>
    <w:multiLevelType w:val="hybridMultilevel"/>
    <w:tmpl w:val="C8283F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2937FC"/>
    <w:multiLevelType w:val="hybridMultilevel"/>
    <w:tmpl w:val="D5444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744C6D"/>
    <w:multiLevelType w:val="hybridMultilevel"/>
    <w:tmpl w:val="24E00E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395C7C"/>
    <w:multiLevelType w:val="hybridMultilevel"/>
    <w:tmpl w:val="AC0275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463669"/>
    <w:multiLevelType w:val="hybridMultilevel"/>
    <w:tmpl w:val="1E56368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9" w15:restartNumberingAfterBreak="0">
    <w:nsid w:val="38246E2A"/>
    <w:multiLevelType w:val="hybridMultilevel"/>
    <w:tmpl w:val="22F8F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1A298A"/>
    <w:multiLevelType w:val="hybridMultilevel"/>
    <w:tmpl w:val="8952A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60416D9"/>
    <w:multiLevelType w:val="multilevel"/>
    <w:tmpl w:val="E154F664"/>
    <w:lvl w:ilvl="0">
      <w:start w:val="1"/>
      <w:numFmt w:val="decimal"/>
      <w:lvlText w:val="%1."/>
      <w:lvlJc w:val="left"/>
      <w:pPr>
        <w:ind w:left="360" w:hanging="360"/>
      </w:pPr>
      <w:rPr>
        <w:b w:val="0"/>
        <w:sz w:val="22"/>
        <w:szCs w:val="22"/>
      </w:rPr>
    </w:lvl>
    <w:lvl w:ilvl="1">
      <w:start w:val="2"/>
      <w:numFmt w:val="decimal"/>
      <w:isLgl/>
      <w:lvlText w:val="%1.%2"/>
      <w:lvlJc w:val="left"/>
      <w:pPr>
        <w:ind w:left="705" w:hanging="705"/>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1080" w:hanging="108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440" w:hanging="144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800" w:hanging="180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12" w15:restartNumberingAfterBreak="0">
    <w:nsid w:val="5671722D"/>
    <w:multiLevelType w:val="hybridMultilevel"/>
    <w:tmpl w:val="CF78AFC0"/>
    <w:lvl w:ilvl="0" w:tplc="E2FEB374">
      <w:start w:val="1"/>
      <w:numFmt w:val="decimal"/>
      <w:lvlText w:val="%1."/>
      <w:lvlJc w:val="left"/>
      <w:pPr>
        <w:ind w:left="382" w:hanging="360"/>
      </w:pPr>
      <w:rPr>
        <w:b w:val="0"/>
        <w:sz w:val="22"/>
        <w:szCs w:val="22"/>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3" w15:restartNumberingAfterBreak="0">
    <w:nsid w:val="5729765B"/>
    <w:multiLevelType w:val="hybridMultilevel"/>
    <w:tmpl w:val="18E679C6"/>
    <w:lvl w:ilvl="0" w:tplc="3AAEB258">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C149CB"/>
    <w:multiLevelType w:val="hybridMultilevel"/>
    <w:tmpl w:val="0CE2AD86"/>
    <w:lvl w:ilvl="0" w:tplc="A2C2691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4B1949"/>
    <w:multiLevelType w:val="hybridMultilevel"/>
    <w:tmpl w:val="82DE15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1F5FB8"/>
    <w:multiLevelType w:val="hybridMultilevel"/>
    <w:tmpl w:val="E6922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5434B4"/>
    <w:multiLevelType w:val="hybridMultilevel"/>
    <w:tmpl w:val="56CEA1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AE39F8"/>
    <w:multiLevelType w:val="hybridMultilevel"/>
    <w:tmpl w:val="24E00E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DE3664"/>
    <w:multiLevelType w:val="hybridMultilevel"/>
    <w:tmpl w:val="24E00E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0"/>
  </w:num>
  <w:num w:numId="3">
    <w:abstractNumId w:val="16"/>
  </w:num>
  <w:num w:numId="4">
    <w:abstractNumId w:val="1"/>
  </w:num>
  <w:num w:numId="5">
    <w:abstractNumId w:val="14"/>
  </w:num>
  <w:num w:numId="6">
    <w:abstractNumId w:val="18"/>
  </w:num>
  <w:num w:numId="7">
    <w:abstractNumId w:val="6"/>
  </w:num>
  <w:num w:numId="8">
    <w:abstractNumId w:val="3"/>
  </w:num>
  <w:num w:numId="9">
    <w:abstractNumId w:val="2"/>
  </w:num>
  <w:num w:numId="10">
    <w:abstractNumId w:val="19"/>
  </w:num>
  <w:num w:numId="11">
    <w:abstractNumId w:val="11"/>
  </w:num>
  <w:num w:numId="12">
    <w:abstractNumId w:val="17"/>
  </w:num>
  <w:num w:numId="13">
    <w:abstractNumId w:val="7"/>
  </w:num>
  <w:num w:numId="14">
    <w:abstractNumId w:val="9"/>
  </w:num>
  <w:num w:numId="15">
    <w:abstractNumId w:val="15"/>
  </w:num>
  <w:num w:numId="16">
    <w:abstractNumId w:val="13"/>
  </w:num>
  <w:num w:numId="17">
    <w:abstractNumId w:val="4"/>
  </w:num>
  <w:num w:numId="18">
    <w:abstractNumId w:val="0"/>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14"/>
    <w:rsid w:val="000246EB"/>
    <w:rsid w:val="000266B8"/>
    <w:rsid w:val="00044100"/>
    <w:rsid w:val="00044E94"/>
    <w:rsid w:val="00055107"/>
    <w:rsid w:val="00067A09"/>
    <w:rsid w:val="00074FC0"/>
    <w:rsid w:val="00084569"/>
    <w:rsid w:val="000F3651"/>
    <w:rsid w:val="00103F4C"/>
    <w:rsid w:val="00110081"/>
    <w:rsid w:val="00116D0D"/>
    <w:rsid w:val="00151013"/>
    <w:rsid w:val="00157D37"/>
    <w:rsid w:val="00166AC8"/>
    <w:rsid w:val="0018083A"/>
    <w:rsid w:val="00183CD7"/>
    <w:rsid w:val="0019113B"/>
    <w:rsid w:val="001C59DA"/>
    <w:rsid w:val="001D6F18"/>
    <w:rsid w:val="001E46F7"/>
    <w:rsid w:val="001E53F4"/>
    <w:rsid w:val="001F32BF"/>
    <w:rsid w:val="002004A9"/>
    <w:rsid w:val="002079DB"/>
    <w:rsid w:val="00220D69"/>
    <w:rsid w:val="00252B56"/>
    <w:rsid w:val="00284EF4"/>
    <w:rsid w:val="002B4241"/>
    <w:rsid w:val="002F34FF"/>
    <w:rsid w:val="00314EB0"/>
    <w:rsid w:val="003543D6"/>
    <w:rsid w:val="003C3C6B"/>
    <w:rsid w:val="003C4D5C"/>
    <w:rsid w:val="003C5174"/>
    <w:rsid w:val="003D3406"/>
    <w:rsid w:val="003F1077"/>
    <w:rsid w:val="0041554B"/>
    <w:rsid w:val="00473B9A"/>
    <w:rsid w:val="00497B0F"/>
    <w:rsid w:val="004A36F8"/>
    <w:rsid w:val="004A7A45"/>
    <w:rsid w:val="004B0A3D"/>
    <w:rsid w:val="00520333"/>
    <w:rsid w:val="00544396"/>
    <w:rsid w:val="00574F59"/>
    <w:rsid w:val="00591D52"/>
    <w:rsid w:val="005A1410"/>
    <w:rsid w:val="005A4C4B"/>
    <w:rsid w:val="005D0A08"/>
    <w:rsid w:val="005D3948"/>
    <w:rsid w:val="005E1579"/>
    <w:rsid w:val="005E1624"/>
    <w:rsid w:val="00605B5C"/>
    <w:rsid w:val="006117D8"/>
    <w:rsid w:val="00644461"/>
    <w:rsid w:val="0065478F"/>
    <w:rsid w:val="006608EA"/>
    <w:rsid w:val="0066304F"/>
    <w:rsid w:val="0066488D"/>
    <w:rsid w:val="0067309A"/>
    <w:rsid w:val="006A01C7"/>
    <w:rsid w:val="006A5836"/>
    <w:rsid w:val="006B1CC5"/>
    <w:rsid w:val="006B3558"/>
    <w:rsid w:val="006C06FA"/>
    <w:rsid w:val="006C2DEC"/>
    <w:rsid w:val="006D2EA4"/>
    <w:rsid w:val="00716207"/>
    <w:rsid w:val="00734E90"/>
    <w:rsid w:val="00747E49"/>
    <w:rsid w:val="0075045F"/>
    <w:rsid w:val="00765440"/>
    <w:rsid w:val="007B2AD6"/>
    <w:rsid w:val="007B6C57"/>
    <w:rsid w:val="007C78A7"/>
    <w:rsid w:val="007F0F2A"/>
    <w:rsid w:val="007F3B90"/>
    <w:rsid w:val="008030B3"/>
    <w:rsid w:val="00813A5F"/>
    <w:rsid w:val="00842489"/>
    <w:rsid w:val="00875574"/>
    <w:rsid w:val="00876DC3"/>
    <w:rsid w:val="00885CB0"/>
    <w:rsid w:val="008B0A9F"/>
    <w:rsid w:val="008D0477"/>
    <w:rsid w:val="008F64C8"/>
    <w:rsid w:val="009478D5"/>
    <w:rsid w:val="00954389"/>
    <w:rsid w:val="00965A5A"/>
    <w:rsid w:val="0096611F"/>
    <w:rsid w:val="00985A26"/>
    <w:rsid w:val="00993651"/>
    <w:rsid w:val="009B235A"/>
    <w:rsid w:val="00A06094"/>
    <w:rsid w:val="00A43A67"/>
    <w:rsid w:val="00A549AE"/>
    <w:rsid w:val="00A60B0E"/>
    <w:rsid w:val="00A67374"/>
    <w:rsid w:val="00A914B0"/>
    <w:rsid w:val="00AD529E"/>
    <w:rsid w:val="00B2700B"/>
    <w:rsid w:val="00B647E6"/>
    <w:rsid w:val="00B74295"/>
    <w:rsid w:val="00B80464"/>
    <w:rsid w:val="00B95359"/>
    <w:rsid w:val="00BA78F2"/>
    <w:rsid w:val="00BD2FC7"/>
    <w:rsid w:val="00BD3789"/>
    <w:rsid w:val="00BF5F97"/>
    <w:rsid w:val="00C20845"/>
    <w:rsid w:val="00C236B6"/>
    <w:rsid w:val="00C50803"/>
    <w:rsid w:val="00C819CE"/>
    <w:rsid w:val="00C95595"/>
    <w:rsid w:val="00CB487B"/>
    <w:rsid w:val="00CC080B"/>
    <w:rsid w:val="00CC6C18"/>
    <w:rsid w:val="00CD2B14"/>
    <w:rsid w:val="00CE5752"/>
    <w:rsid w:val="00CF7F66"/>
    <w:rsid w:val="00D24FC7"/>
    <w:rsid w:val="00D266AD"/>
    <w:rsid w:val="00D33B84"/>
    <w:rsid w:val="00D52211"/>
    <w:rsid w:val="00DB332A"/>
    <w:rsid w:val="00DB5A55"/>
    <w:rsid w:val="00DC49B7"/>
    <w:rsid w:val="00DD1BDB"/>
    <w:rsid w:val="00DD2788"/>
    <w:rsid w:val="00DE1847"/>
    <w:rsid w:val="00DE3E6A"/>
    <w:rsid w:val="00DE4A1E"/>
    <w:rsid w:val="00DF28BD"/>
    <w:rsid w:val="00DF6E2B"/>
    <w:rsid w:val="00E262C9"/>
    <w:rsid w:val="00E27F1C"/>
    <w:rsid w:val="00E5103B"/>
    <w:rsid w:val="00E60B34"/>
    <w:rsid w:val="00E737E3"/>
    <w:rsid w:val="00EB6C78"/>
    <w:rsid w:val="00EF18A0"/>
    <w:rsid w:val="00F317A7"/>
    <w:rsid w:val="00F35220"/>
    <w:rsid w:val="00F37316"/>
    <w:rsid w:val="00F45E11"/>
    <w:rsid w:val="00F51FD4"/>
    <w:rsid w:val="00F5558C"/>
    <w:rsid w:val="00F5653E"/>
    <w:rsid w:val="00F63416"/>
    <w:rsid w:val="00F76A08"/>
    <w:rsid w:val="00F92179"/>
    <w:rsid w:val="00FB46D1"/>
    <w:rsid w:val="00FF7A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B81A3"/>
  <w15:chartTrackingRefBased/>
  <w15:docId w15:val="{1F0BB828-1488-4B50-B0E6-3AAD420F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624"/>
    <w:pPr>
      <w:keepLines/>
      <w:widowControl w:val="0"/>
      <w:spacing w:after="120" w:line="240" w:lineRule="auto"/>
      <w:jc w:val="both"/>
    </w:pPr>
    <w:rPr>
      <w:rFonts w:ascii="Calibri" w:eastAsia="Calibri" w:hAnsi="Calibri" w:cs="Times New Roman"/>
    </w:rPr>
  </w:style>
  <w:style w:type="paragraph" w:styleId="Heading2">
    <w:name w:val="heading 2"/>
    <w:basedOn w:val="Normal"/>
    <w:next w:val="Normal"/>
    <w:link w:val="Heading2Char"/>
    <w:uiPriority w:val="9"/>
    <w:unhideWhenUsed/>
    <w:qFormat/>
    <w:rsid w:val="005E1624"/>
    <w:pPr>
      <w:spacing w:before="120"/>
      <w:outlineLvl w:val="1"/>
    </w:pPr>
    <w:rPr>
      <w:rFonts w:eastAsiaTheme="minorEastAsia" w:cstheme="minorHAnsi"/>
      <w:b/>
      <w:bCs/>
      <w:color w:val="8496B0" w:themeColor="text2" w:themeTint="99"/>
      <w:sz w:val="24"/>
      <w:szCs w:val="24"/>
      <w:lang w:eastAsia="en-AU"/>
    </w:rPr>
  </w:style>
  <w:style w:type="paragraph" w:styleId="Heading3">
    <w:name w:val="heading 3"/>
    <w:basedOn w:val="Normal"/>
    <w:next w:val="Normal"/>
    <w:link w:val="Heading3Char"/>
    <w:uiPriority w:val="9"/>
    <w:unhideWhenUsed/>
    <w:qFormat/>
    <w:rsid w:val="005E1624"/>
    <w:pPr>
      <w:keepNext/>
      <w:outlineLvl w:val="2"/>
    </w:pPr>
    <w:rPr>
      <w:rFonts w:asciiTheme="minorHAnsi" w:eastAsiaTheme="majorEastAsia" w:hAnsiTheme="min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B14"/>
    <w:pPr>
      <w:tabs>
        <w:tab w:val="center" w:pos="4513"/>
        <w:tab w:val="right" w:pos="9026"/>
      </w:tabs>
      <w:spacing w:after="0"/>
    </w:pPr>
  </w:style>
  <w:style w:type="character" w:customStyle="1" w:styleId="HeaderChar">
    <w:name w:val="Header Char"/>
    <w:basedOn w:val="DefaultParagraphFont"/>
    <w:link w:val="Header"/>
    <w:uiPriority w:val="99"/>
    <w:rsid w:val="00CD2B14"/>
  </w:style>
  <w:style w:type="paragraph" w:styleId="Footer">
    <w:name w:val="footer"/>
    <w:basedOn w:val="Normal"/>
    <w:link w:val="FooterChar"/>
    <w:uiPriority w:val="99"/>
    <w:unhideWhenUsed/>
    <w:rsid w:val="00CD2B14"/>
    <w:pPr>
      <w:tabs>
        <w:tab w:val="center" w:pos="4513"/>
        <w:tab w:val="right" w:pos="9026"/>
      </w:tabs>
      <w:spacing w:after="0"/>
    </w:pPr>
  </w:style>
  <w:style w:type="character" w:customStyle="1" w:styleId="FooterChar">
    <w:name w:val="Footer Char"/>
    <w:basedOn w:val="DefaultParagraphFont"/>
    <w:link w:val="Footer"/>
    <w:uiPriority w:val="99"/>
    <w:rsid w:val="00CD2B14"/>
  </w:style>
  <w:style w:type="paragraph" w:styleId="NoSpacing">
    <w:name w:val="No Spacing"/>
    <w:link w:val="NoSpacingChar"/>
    <w:uiPriority w:val="1"/>
    <w:rsid w:val="005E162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E1624"/>
    <w:rPr>
      <w:rFonts w:eastAsiaTheme="minorEastAsia"/>
      <w:lang w:val="en-US" w:eastAsia="ja-JP"/>
    </w:rPr>
  </w:style>
  <w:style w:type="paragraph" w:styleId="Title">
    <w:name w:val="Title"/>
    <w:basedOn w:val="Normal"/>
    <w:next w:val="Normal"/>
    <w:link w:val="TitleChar"/>
    <w:uiPriority w:val="10"/>
    <w:rsid w:val="005E162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62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E1624"/>
    <w:rPr>
      <w:rFonts w:ascii="Calibri" w:eastAsiaTheme="minorEastAsia" w:hAnsi="Calibri" w:cstheme="minorHAnsi"/>
      <w:b/>
      <w:bCs/>
      <w:color w:val="8496B0" w:themeColor="text2" w:themeTint="99"/>
      <w:sz w:val="24"/>
      <w:szCs w:val="24"/>
      <w:lang w:eastAsia="en-AU"/>
    </w:rPr>
  </w:style>
  <w:style w:type="character" w:customStyle="1" w:styleId="Heading3Char">
    <w:name w:val="Heading 3 Char"/>
    <w:basedOn w:val="DefaultParagraphFont"/>
    <w:link w:val="Heading3"/>
    <w:uiPriority w:val="9"/>
    <w:rsid w:val="005E1624"/>
    <w:rPr>
      <w:rFonts w:eastAsiaTheme="majorEastAsia" w:cstheme="majorBidi"/>
      <w:b/>
      <w:bCs/>
      <w:color w:val="5B9BD5" w:themeColor="accent1"/>
    </w:rPr>
  </w:style>
  <w:style w:type="paragraph" w:styleId="ListParagraph">
    <w:name w:val="List Paragraph"/>
    <w:aliases w:val="CRC Numbered List,Literature review"/>
    <w:basedOn w:val="Normal"/>
    <w:link w:val="ListParagraphChar"/>
    <w:uiPriority w:val="34"/>
    <w:qFormat/>
    <w:rsid w:val="005E1624"/>
    <w:pPr>
      <w:ind w:left="720"/>
      <w:contextualSpacing/>
    </w:pPr>
  </w:style>
  <w:style w:type="character" w:styleId="Hyperlink">
    <w:name w:val="Hyperlink"/>
    <w:basedOn w:val="DefaultParagraphFont"/>
    <w:uiPriority w:val="99"/>
    <w:unhideWhenUsed/>
    <w:rsid w:val="005E1624"/>
    <w:rPr>
      <w:color w:val="0563C1" w:themeColor="hyperlink"/>
      <w:u w:val="single"/>
    </w:rPr>
  </w:style>
  <w:style w:type="character" w:customStyle="1" w:styleId="ListParagraphChar">
    <w:name w:val="List Paragraph Char"/>
    <w:aliases w:val="CRC Numbered List Char,Literature review Char"/>
    <w:basedOn w:val="DefaultParagraphFont"/>
    <w:link w:val="ListParagraph"/>
    <w:uiPriority w:val="34"/>
    <w:locked/>
    <w:rsid w:val="005E1624"/>
    <w:rPr>
      <w:rFonts w:ascii="Calibri" w:eastAsia="Calibri" w:hAnsi="Calibri" w:cs="Times New Roman"/>
    </w:rPr>
  </w:style>
  <w:style w:type="paragraph" w:styleId="BodyText">
    <w:name w:val="Body Text"/>
    <w:basedOn w:val="Normal"/>
    <w:link w:val="BodyTextChar"/>
    <w:qFormat/>
    <w:rsid w:val="00875574"/>
    <w:pPr>
      <w:keepLines w:val="0"/>
      <w:widowControl/>
      <w:spacing w:after="200" w:line="276" w:lineRule="auto"/>
      <w:jc w:val="left"/>
    </w:pPr>
    <w:rPr>
      <w:rFonts w:asciiTheme="minorHAnsi" w:eastAsia="Times New Roman" w:hAnsiTheme="minorHAnsi" w:cstheme="minorBidi"/>
      <w:sz w:val="24"/>
      <w:szCs w:val="24"/>
    </w:rPr>
  </w:style>
  <w:style w:type="character" w:customStyle="1" w:styleId="BodyTextChar">
    <w:name w:val="Body Text Char"/>
    <w:basedOn w:val="DefaultParagraphFont"/>
    <w:link w:val="BodyText"/>
    <w:rsid w:val="00875574"/>
    <w:rPr>
      <w:rFonts w:eastAsia="Times New Roman"/>
      <w:sz w:val="24"/>
      <w:szCs w:val="24"/>
    </w:rPr>
  </w:style>
  <w:style w:type="paragraph" w:styleId="FootnoteText">
    <w:name w:val="footnote text"/>
    <w:basedOn w:val="Normal"/>
    <w:link w:val="FootnoteTextChar"/>
    <w:uiPriority w:val="99"/>
    <w:rsid w:val="00875574"/>
    <w:pPr>
      <w:spacing w:after="0"/>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uiPriority w:val="99"/>
    <w:rsid w:val="00875574"/>
    <w:rPr>
      <w:rFonts w:ascii="Times New Roman" w:eastAsia="Times New Roman" w:hAnsi="Times New Roman" w:cs="Times New Roman"/>
      <w:sz w:val="20"/>
      <w:szCs w:val="20"/>
      <w:lang w:eastAsia="en-AU"/>
    </w:rPr>
  </w:style>
  <w:style w:type="character" w:styleId="FootnoteReference">
    <w:name w:val="footnote reference"/>
    <w:uiPriority w:val="99"/>
    <w:rsid w:val="00875574"/>
    <w:rPr>
      <w:vertAlign w:val="superscript"/>
    </w:rPr>
  </w:style>
  <w:style w:type="table" w:customStyle="1" w:styleId="GridTable4-Accent11">
    <w:name w:val="Grid Table 4 - Accent 11"/>
    <w:basedOn w:val="TableNormal"/>
    <w:next w:val="GridTable4-Accent1"/>
    <w:uiPriority w:val="49"/>
    <w:rsid w:val="00875574"/>
    <w:pPr>
      <w:spacing w:after="0" w:line="240" w:lineRule="auto"/>
    </w:pPr>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
    <w:name w:val="Grid Table 4 - Accent 12"/>
    <w:basedOn w:val="TableNormal"/>
    <w:next w:val="GridTable4-Accent1"/>
    <w:uiPriority w:val="49"/>
    <w:rsid w:val="00875574"/>
    <w:pPr>
      <w:spacing w:after="0" w:line="240" w:lineRule="auto"/>
    </w:pPr>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3">
    <w:name w:val="Grid Table 4 - Accent 13"/>
    <w:basedOn w:val="TableNormal"/>
    <w:next w:val="GridTable4-Accent1"/>
    <w:uiPriority w:val="49"/>
    <w:rsid w:val="00875574"/>
    <w:pPr>
      <w:spacing w:after="0" w:line="240" w:lineRule="auto"/>
    </w:pPr>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4">
    <w:name w:val="Grid Table 4 - Accent 14"/>
    <w:basedOn w:val="TableNormal"/>
    <w:next w:val="GridTable4-Accent1"/>
    <w:uiPriority w:val="49"/>
    <w:rsid w:val="00875574"/>
    <w:pPr>
      <w:spacing w:after="0" w:line="240" w:lineRule="auto"/>
    </w:pPr>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5">
    <w:name w:val="Grid Table 4 - Accent 15"/>
    <w:basedOn w:val="TableNormal"/>
    <w:next w:val="GridTable4-Accent1"/>
    <w:uiPriority w:val="49"/>
    <w:rsid w:val="00875574"/>
    <w:pPr>
      <w:spacing w:after="0" w:line="240" w:lineRule="auto"/>
    </w:pPr>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6">
    <w:name w:val="Grid Table 4 - Accent 16"/>
    <w:basedOn w:val="TableNormal"/>
    <w:next w:val="GridTable4-Accent1"/>
    <w:uiPriority w:val="49"/>
    <w:rsid w:val="00875574"/>
    <w:pPr>
      <w:spacing w:after="0" w:line="240" w:lineRule="auto"/>
    </w:pPr>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7">
    <w:name w:val="Grid Table 4 - Accent 17"/>
    <w:basedOn w:val="TableNormal"/>
    <w:next w:val="GridTable4-Accent1"/>
    <w:uiPriority w:val="49"/>
    <w:rsid w:val="00875574"/>
    <w:pPr>
      <w:spacing w:after="0" w:line="240" w:lineRule="auto"/>
    </w:pPr>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87557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laceholderText">
    <w:name w:val="Placeholder Text"/>
    <w:basedOn w:val="DefaultParagraphFont"/>
    <w:uiPriority w:val="99"/>
    <w:semiHidden/>
    <w:rsid w:val="0041554B"/>
    <w:rPr>
      <w:color w:val="808080"/>
    </w:rPr>
  </w:style>
  <w:style w:type="paragraph" w:customStyle="1" w:styleId="RVquestions">
    <w:name w:val="RV questions"/>
    <w:basedOn w:val="Normal"/>
    <w:link w:val="RVquestionsChar"/>
    <w:qFormat/>
    <w:rsid w:val="00CE5752"/>
    <w:pPr>
      <w:keepLines w:val="0"/>
      <w:widowControl/>
      <w:spacing w:before="120" w:line="276" w:lineRule="auto"/>
      <w:ind w:left="990" w:hanging="990"/>
      <w:jc w:val="left"/>
    </w:pPr>
    <w:rPr>
      <w:rFonts w:ascii="Arial" w:hAnsi="Arial" w:cs="Arial"/>
      <w:sz w:val="24"/>
      <w:szCs w:val="24"/>
    </w:rPr>
  </w:style>
  <w:style w:type="character" w:customStyle="1" w:styleId="RVquestionsChar">
    <w:name w:val="RV questions Char"/>
    <w:basedOn w:val="DefaultParagraphFont"/>
    <w:link w:val="RVquestions"/>
    <w:rsid w:val="00CE5752"/>
    <w:rPr>
      <w:rFonts w:ascii="Arial" w:eastAsia="Calibri" w:hAnsi="Arial" w:cs="Arial"/>
      <w:sz w:val="24"/>
      <w:szCs w:val="24"/>
    </w:rPr>
  </w:style>
  <w:style w:type="paragraph" w:styleId="BalloonText">
    <w:name w:val="Balloon Text"/>
    <w:basedOn w:val="Normal"/>
    <w:link w:val="BalloonTextChar"/>
    <w:uiPriority w:val="99"/>
    <w:semiHidden/>
    <w:unhideWhenUsed/>
    <w:rsid w:val="00993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65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C080B"/>
    <w:rPr>
      <w:sz w:val="16"/>
      <w:szCs w:val="16"/>
    </w:rPr>
  </w:style>
  <w:style w:type="paragraph" w:styleId="CommentText">
    <w:name w:val="annotation text"/>
    <w:basedOn w:val="Normal"/>
    <w:link w:val="CommentTextChar"/>
    <w:uiPriority w:val="99"/>
    <w:semiHidden/>
    <w:unhideWhenUsed/>
    <w:rsid w:val="00CC080B"/>
    <w:rPr>
      <w:sz w:val="20"/>
      <w:szCs w:val="20"/>
    </w:rPr>
  </w:style>
  <w:style w:type="character" w:customStyle="1" w:styleId="CommentTextChar">
    <w:name w:val="Comment Text Char"/>
    <w:basedOn w:val="DefaultParagraphFont"/>
    <w:link w:val="CommentText"/>
    <w:uiPriority w:val="99"/>
    <w:semiHidden/>
    <w:rsid w:val="00CC08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080B"/>
    <w:rPr>
      <w:b/>
      <w:bCs/>
    </w:rPr>
  </w:style>
  <w:style w:type="character" w:customStyle="1" w:styleId="CommentSubjectChar">
    <w:name w:val="Comment Subject Char"/>
    <w:basedOn w:val="CommentTextChar"/>
    <w:link w:val="CommentSubject"/>
    <w:uiPriority w:val="99"/>
    <w:semiHidden/>
    <w:rsid w:val="00CC080B"/>
    <w:rPr>
      <w:rFonts w:ascii="Calibri" w:eastAsia="Calibri" w:hAnsi="Calibri" w:cs="Times New Roman"/>
      <w:b/>
      <w:bCs/>
      <w:sz w:val="20"/>
      <w:szCs w:val="20"/>
    </w:rPr>
  </w:style>
  <w:style w:type="paragraph" w:customStyle="1" w:styleId="CTAParagraph">
    <w:name w:val="CTA Paragraph"/>
    <w:basedOn w:val="Normal"/>
    <w:link w:val="CTAParagraphChar"/>
    <w:qFormat/>
    <w:rsid w:val="00544396"/>
    <w:pPr>
      <w:keepLines w:val="0"/>
      <w:widowControl/>
      <w:spacing w:before="200" w:after="0" w:line="276" w:lineRule="auto"/>
      <w:jc w:val="left"/>
    </w:pPr>
    <w:rPr>
      <w:rFonts w:ascii="Arial" w:eastAsiaTheme="minorHAnsi" w:hAnsi="Arial" w:cs="Arial"/>
      <w:sz w:val="24"/>
      <w:szCs w:val="24"/>
    </w:rPr>
  </w:style>
  <w:style w:type="character" w:customStyle="1" w:styleId="CTAParagraphChar">
    <w:name w:val="CTA Paragraph Char"/>
    <w:basedOn w:val="DefaultParagraphFont"/>
    <w:link w:val="CTAParagraph"/>
    <w:rsid w:val="00544396"/>
    <w:rPr>
      <w:rFonts w:ascii="Arial" w:hAnsi="Arial" w:cs="Arial"/>
      <w:sz w:val="24"/>
      <w:szCs w:val="24"/>
    </w:rPr>
  </w:style>
  <w:style w:type="table" w:styleId="TableGrid">
    <w:name w:val="Table Grid"/>
    <w:basedOn w:val="TableNormal"/>
    <w:uiPriority w:val="39"/>
    <w:rsid w:val="002F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AOptionheading">
    <w:name w:val="CTA Option heading"/>
    <w:basedOn w:val="Normal"/>
    <w:qFormat/>
    <w:rsid w:val="00D33B84"/>
    <w:pPr>
      <w:keepLines w:val="0"/>
      <w:widowControl/>
      <w:spacing w:before="120" w:line="276" w:lineRule="auto"/>
      <w:jc w:val="left"/>
    </w:pPr>
    <w:rPr>
      <w:rFonts w:ascii="Arial" w:hAnsi="Arial" w:cs="Arial"/>
      <w:b/>
      <w:i/>
      <w:sz w:val="24"/>
      <w:szCs w:val="24"/>
    </w:rPr>
  </w:style>
  <w:style w:type="paragraph" w:styleId="NormalWeb">
    <w:name w:val="Normal (Web)"/>
    <w:basedOn w:val="Normal"/>
    <w:uiPriority w:val="99"/>
    <w:semiHidden/>
    <w:unhideWhenUsed/>
    <w:rsid w:val="00A914B0"/>
    <w:pPr>
      <w:spacing w:after="0"/>
    </w:pPr>
    <w:rPr>
      <w:rFonts w:ascii="Times New Roman" w:eastAsia="Times New Roman" w:hAnsi="Times New Roman"/>
      <w:sz w:val="24"/>
      <w:szCs w:val="24"/>
      <w:lang w:eastAsia="en-AU"/>
    </w:rPr>
  </w:style>
  <w:style w:type="paragraph" w:styleId="Revision">
    <w:name w:val="Revision"/>
    <w:hidden/>
    <w:uiPriority w:val="99"/>
    <w:semiHidden/>
    <w:rsid w:val="00C95595"/>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8F6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04736">
      <w:bodyDiv w:val="1"/>
      <w:marLeft w:val="0"/>
      <w:marRight w:val="0"/>
      <w:marTop w:val="0"/>
      <w:marBottom w:val="0"/>
      <w:divBdr>
        <w:top w:val="none" w:sz="0" w:space="0" w:color="auto"/>
        <w:left w:val="none" w:sz="0" w:space="0" w:color="auto"/>
        <w:bottom w:val="none" w:sz="0" w:space="0" w:color="auto"/>
        <w:right w:val="none" w:sz="0" w:space="0" w:color="auto"/>
      </w:divBdr>
    </w:div>
    <w:div w:id="14209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onsultations@commerce.wa.gov.a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commerce.wa.gov.au/publications/family-domestic-violence-tenancy-laws-review"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yperlink" Target="https://consultation.dmirs.wa.gov.au/consumer-protection/fdv-rental-law-review"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5F1F92071475276E05315230A0A9CBF" version="1.0.0">
  <systemFields>
    <field name="Objective-Id">
      <value order="0">A47766651</value>
    </field>
    <field name="Objective-Title">
      <value order="0">Stat review FDV provisions in the res ten and res parks legislation_consultation paper questions workbook27Oct2022</value>
    </field>
    <field name="Objective-Description">
      <value order="0"/>
    </field>
    <field name="Objective-CreationStamp">
      <value order="0">2022-10-27T05:30:49Z</value>
    </field>
    <field name="Objective-IsApproved">
      <value order="0">false</value>
    </field>
    <field name="Objective-IsPublished">
      <value order="0">true</value>
    </field>
    <field name="Objective-DatePublished">
      <value order="0">2022-11-17T06:45:52Z</value>
    </field>
    <field name="Objective-ModificationStamp">
      <value order="0">2022-11-17T06:45:52Z</value>
    </field>
    <field name="Objective-Owner">
      <value order="0">RIPEPI, Joe</value>
    </field>
    <field name="Objective-Path">
      <value order="0">DMIRS Global Folder:02 Corporate File Plan:Industry Regulation and Consumer Protection:Consumer Protection:Administrative Files:Strategic Management:Legislation:S:Statutory Review of Family Violence Provisions - Residential Tenancies Act and Residential Parks (Long-stay Tenants) Act:FDV Communications</value>
    </field>
    <field name="Objective-Parent">
      <value order="0">FDV Communications</value>
    </field>
    <field name="Objective-State">
      <value order="0">Published</value>
    </field>
    <field name="Objective-VersionId">
      <value order="0">vA51829533</value>
    </field>
    <field name="Objective-Version">
      <value order="0">39.0</value>
    </field>
    <field name="Objective-VersionNumber">
      <value order="0">39</value>
    </field>
    <field name="Objective-VersionComment">
      <value order="0"/>
    </field>
    <field name="Objective-FileNumber">
      <value order="0">CP00600/2022</value>
    </field>
    <field name="Objective-Classification">
      <value order="0">OFFICIAL</value>
    </field>
    <field name="Objective-Caveats">
      <value order="0"/>
    </field>
  </systemFields>
  <catalogues>
    <catalogue name="Divisional Document Type Catalogue" type="type" ori="id:cA39">
      <field name="Objective-Divisional Document Types">
        <value order="0">Correspondence</value>
      </field>
      <field name="Objective-Author">
        <value order="0"/>
      </field>
      <field name="Objective-Date of Document">
        <value order="0"/>
      </field>
      <field name="Objective-Ex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2.xml><?xml version="1.0" encoding="utf-8"?>
<ds:datastoreItem xmlns:ds="http://schemas.openxmlformats.org/officeDocument/2006/customXml" ds:itemID="{8AFD2EB7-170F-4D6B-936E-6BE0B8AA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926</Words>
  <Characters>4834</Characters>
  <Application>Microsoft Office Word</Application>
  <DocSecurity>4</DocSecurity>
  <Lines>805</Lines>
  <Paragraphs>122</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RIPEPI, Joe</dc:creator>
  <cp:keywords/>
  <dc:description/>
  <cp:lastModifiedBy>VAN DER LOO, Trish</cp:lastModifiedBy>
  <cp:revision>2</cp:revision>
  <dcterms:created xsi:type="dcterms:W3CDTF">2022-11-20T00:36:00Z</dcterms:created>
  <dcterms:modified xsi:type="dcterms:W3CDTF">2022-11-20T00:36:00Z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A47766651</vt:lpwstr>
  </property>
  <property fmtid="{D5CDD505-2E9C-101B-9397-08002B2CF9AE}" pid="4" name="Objective-Title">
    <vt:lpwstr>Stat review FDV provisions in the res ten and res parks legislation_consultation paper questions workbook27Oct2022</vt:lpwstr>
  </property>
  <property fmtid="{D5CDD505-2E9C-101B-9397-08002B2CF9AE}" pid="5" name="Objective-Description">
    <vt:lpwstr/>
  </property>
  <property fmtid="{D5CDD505-2E9C-101B-9397-08002B2CF9AE}" pid="6" name="Objective-CreationStamp">
    <vt:filetime>2022-10-27T05:57:18Z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2022-11-17T06:45:52Z</vt:filetime>
  </property>
  <property fmtid="{D5CDD505-2E9C-101B-9397-08002B2CF9AE}" pid="10" name="Objective-ModificationStamp">
    <vt:filetime>2022-11-17T06:45:52Z</vt:filetime>
  </property>
  <property fmtid="{D5CDD505-2E9C-101B-9397-08002B2CF9AE}" pid="11" name="Objective-Owner">
    <vt:lpwstr>RIPEPI, Joe</vt:lpwstr>
  </property>
  <property fmtid="{D5CDD505-2E9C-101B-9397-08002B2CF9AE}" pid="12" name="Objective-Path">
    <vt:lpwstr>DMIRS Global Folder:02 Corporate File Plan:Industry Regulation and Consumer Protection:Consumer Protection:Administrative Files:Strategic Management:Legislation:S:Statutory Review of Family Violence Provisions - Residential Tenancies Act and Residential P</vt:lpwstr>
  </property>
  <property fmtid="{D5CDD505-2E9C-101B-9397-08002B2CF9AE}" pid="13" name="Objective-Parent">
    <vt:lpwstr>FDV Communications</vt:lpwstr>
  </property>
  <property fmtid="{D5CDD505-2E9C-101B-9397-08002B2CF9AE}" pid="14" name="Objective-State">
    <vt:lpwstr>Published</vt:lpwstr>
  </property>
  <property fmtid="{D5CDD505-2E9C-101B-9397-08002B2CF9AE}" pid="15" name="Objective-VersionId">
    <vt:lpwstr>vA51829533</vt:lpwstr>
  </property>
  <property fmtid="{D5CDD505-2E9C-101B-9397-08002B2CF9AE}" pid="16" name="Objective-Version">
    <vt:lpwstr>39.0</vt:lpwstr>
  </property>
  <property fmtid="{D5CDD505-2E9C-101B-9397-08002B2CF9AE}" pid="17" name="Objective-VersionNumber">
    <vt:r8>39</vt:r8>
  </property>
  <property fmtid="{D5CDD505-2E9C-101B-9397-08002B2CF9AE}" pid="18" name="Objective-VersionComment">
    <vt:lpwstr/>
  </property>
  <property fmtid="{D5CDD505-2E9C-101B-9397-08002B2CF9AE}" pid="19" name="Objective-FileNumber">
    <vt:lpwstr>CP00600/2022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ivisional Document Types">
    <vt:lpwstr>Correspondence</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Migrated Id">
    <vt:lpwstr/>
  </property>
  <property fmtid="{D5CDD505-2E9C-101B-9397-08002B2CF9AE}" pid="28" name="Objective-Foreign Barcode">
    <vt:lpwstr/>
  </property>
  <property fmtid="{D5CDD505-2E9C-101B-9397-08002B2CF9AE}" pid="29" name="Objective-PCI DSS Checked">
    <vt:lpwstr/>
  </property>
  <property fmtid="{D5CDD505-2E9C-101B-9397-08002B2CF9AE}" pid="30" name="Objective-End User">
    <vt:lpwstr/>
  </property>
  <property fmtid="{D5CDD505-2E9C-101B-9397-08002B2CF9AE}" pid="31" name="Objective-Comment">
    <vt:lpwstr/>
  </property>
</Properties>
</file>